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5F" w:rsidRDefault="00C85F5F" w:rsidP="00FA7ADE">
      <w:pPr>
        <w:shd w:val="clear" w:color="auto" w:fill="FFFFFF"/>
        <w:tabs>
          <w:tab w:val="left" w:pos="9921"/>
        </w:tabs>
        <w:ind w:right="-2"/>
        <w:jc w:val="center"/>
        <w:rPr>
          <w:rFonts w:eastAsia="Times New Roman"/>
          <w:color w:val="000000"/>
          <w:spacing w:val="-1"/>
          <w:sz w:val="28"/>
          <w:szCs w:val="28"/>
        </w:rPr>
      </w:pPr>
      <w:r w:rsidRPr="00C85F5F">
        <w:rPr>
          <w:rFonts w:eastAsia="Times New Roman"/>
          <w:color w:val="000000"/>
          <w:spacing w:val="-1"/>
          <w:sz w:val="28"/>
          <w:szCs w:val="28"/>
        </w:rPr>
        <w:t>Минист</w:t>
      </w:r>
      <w:r>
        <w:rPr>
          <w:rFonts w:eastAsia="Times New Roman"/>
          <w:color w:val="000000"/>
          <w:spacing w:val="-1"/>
          <w:sz w:val="28"/>
          <w:szCs w:val="28"/>
        </w:rPr>
        <w:t>е</w:t>
      </w:r>
      <w:r w:rsidRPr="00C85F5F">
        <w:rPr>
          <w:rFonts w:eastAsia="Times New Roman"/>
          <w:color w:val="000000"/>
          <w:spacing w:val="-1"/>
          <w:sz w:val="28"/>
          <w:szCs w:val="28"/>
        </w:rPr>
        <w:t>р</w:t>
      </w:r>
      <w:r>
        <w:rPr>
          <w:rFonts w:eastAsia="Times New Roman"/>
          <w:color w:val="000000"/>
          <w:spacing w:val="-1"/>
          <w:sz w:val="28"/>
          <w:szCs w:val="28"/>
        </w:rPr>
        <w:t>ство</w:t>
      </w:r>
      <w:r w:rsidRPr="00C85F5F">
        <w:rPr>
          <w:rFonts w:eastAsia="Times New Roman"/>
          <w:color w:val="000000"/>
          <w:spacing w:val="-1"/>
          <w:sz w:val="28"/>
          <w:szCs w:val="28"/>
        </w:rPr>
        <w:t xml:space="preserve"> науки и высшего образования Российской̆ Федерации</w:t>
      </w:r>
    </w:p>
    <w:p w:rsidR="00F50B5A" w:rsidRDefault="00F50B5A" w:rsidP="00FA7ADE">
      <w:pPr>
        <w:shd w:val="clear" w:color="auto" w:fill="FFFFFF"/>
        <w:tabs>
          <w:tab w:val="left" w:pos="9921"/>
        </w:tabs>
        <w:ind w:right="-2"/>
        <w:jc w:val="center"/>
        <w:rPr>
          <w:rFonts w:eastAsia="Times New Roman"/>
          <w:color w:val="000000"/>
          <w:spacing w:val="-2"/>
          <w:sz w:val="28"/>
          <w:szCs w:val="28"/>
        </w:rPr>
      </w:pPr>
      <w:r w:rsidRPr="00BE4498">
        <w:rPr>
          <w:rFonts w:eastAsia="Times New Roman"/>
          <w:color w:val="000000"/>
          <w:spacing w:val="-2"/>
          <w:sz w:val="28"/>
          <w:szCs w:val="28"/>
        </w:rPr>
        <w:t xml:space="preserve">ФГБОУ </w:t>
      </w:r>
      <w:proofErr w:type="gramStart"/>
      <w:r w:rsidRPr="00BE4498">
        <w:rPr>
          <w:rFonts w:eastAsia="Times New Roman"/>
          <w:color w:val="000000"/>
          <w:spacing w:val="-2"/>
          <w:sz w:val="28"/>
          <w:szCs w:val="28"/>
        </w:rPr>
        <w:t>ВО</w:t>
      </w:r>
      <w:proofErr w:type="gramEnd"/>
      <w:r w:rsidRPr="00BE4498">
        <w:rPr>
          <w:rFonts w:eastAsia="Times New Roman"/>
          <w:color w:val="000000"/>
          <w:spacing w:val="-2"/>
          <w:sz w:val="28"/>
          <w:szCs w:val="28"/>
        </w:rPr>
        <w:t xml:space="preserve"> «Уфимский университет науки и технологий»</w:t>
      </w:r>
    </w:p>
    <w:p w:rsidR="00F50B5A" w:rsidRDefault="00F50B5A" w:rsidP="00FA7ADE">
      <w:pPr>
        <w:shd w:val="clear" w:color="auto" w:fill="FFFFFF"/>
        <w:ind w:left="1810" w:right="1810"/>
        <w:jc w:val="center"/>
        <w:rPr>
          <w:rFonts w:eastAsia="Times New Roman"/>
          <w:color w:val="000000"/>
          <w:sz w:val="28"/>
          <w:szCs w:val="28"/>
        </w:rPr>
      </w:pPr>
      <w:proofErr w:type="spellStart"/>
      <w:r>
        <w:rPr>
          <w:rFonts w:eastAsia="Times New Roman"/>
          <w:color w:val="000000"/>
          <w:sz w:val="28"/>
          <w:szCs w:val="28"/>
        </w:rPr>
        <w:t>Бирский</w:t>
      </w:r>
      <w:proofErr w:type="spellEnd"/>
      <w:r>
        <w:rPr>
          <w:rFonts w:eastAsia="Times New Roman"/>
          <w:color w:val="000000"/>
          <w:sz w:val="28"/>
          <w:szCs w:val="28"/>
        </w:rPr>
        <w:t xml:space="preserve"> филиал</w:t>
      </w:r>
    </w:p>
    <w:p w:rsidR="00F50B5A" w:rsidRDefault="00F50B5A" w:rsidP="00FA7ADE">
      <w:pPr>
        <w:shd w:val="clear" w:color="auto" w:fill="FFFFFF"/>
        <w:ind w:left="1810" w:right="1810"/>
        <w:jc w:val="center"/>
        <w:rPr>
          <w:rFonts w:eastAsia="Times New Roman"/>
          <w:color w:val="000000"/>
          <w:sz w:val="28"/>
          <w:szCs w:val="28"/>
        </w:rPr>
      </w:pPr>
    </w:p>
    <w:p w:rsidR="00F50B5A" w:rsidRDefault="00F50B5A" w:rsidP="00FA7ADE">
      <w:pPr>
        <w:shd w:val="clear" w:color="auto" w:fill="FFFFFF"/>
        <w:ind w:left="1810" w:right="1810"/>
        <w:jc w:val="center"/>
        <w:rPr>
          <w:rFonts w:eastAsia="Times New Roman"/>
          <w:color w:val="000000"/>
          <w:sz w:val="28"/>
          <w:szCs w:val="28"/>
        </w:rPr>
      </w:pPr>
    </w:p>
    <w:p w:rsidR="00F50B5A" w:rsidRDefault="00F50B5A" w:rsidP="00FA7ADE">
      <w:pPr>
        <w:shd w:val="clear" w:color="auto" w:fill="FFFFFF"/>
        <w:tabs>
          <w:tab w:val="left" w:leader="underscore" w:pos="1944"/>
          <w:tab w:val="left" w:leader="underscore" w:pos="2909"/>
          <w:tab w:val="left" w:leader="underscore" w:pos="3514"/>
          <w:tab w:val="left" w:leader="underscore" w:pos="4498"/>
        </w:tabs>
        <w:ind w:left="10"/>
        <w:rPr>
          <w:rFonts w:eastAsia="Times New Roman"/>
          <w:color w:val="000000"/>
          <w:sz w:val="28"/>
          <w:szCs w:val="28"/>
        </w:rPr>
      </w:pPr>
    </w:p>
    <w:p w:rsidR="00A63051" w:rsidRDefault="00A63051" w:rsidP="00FA7ADE">
      <w:pPr>
        <w:shd w:val="clear" w:color="auto" w:fill="FFFFFF"/>
        <w:tabs>
          <w:tab w:val="left" w:leader="underscore" w:pos="1944"/>
          <w:tab w:val="left" w:leader="underscore" w:pos="2909"/>
          <w:tab w:val="left" w:leader="underscore" w:pos="3514"/>
          <w:tab w:val="left" w:leader="underscore" w:pos="4498"/>
        </w:tabs>
        <w:ind w:left="10"/>
        <w:rPr>
          <w:rFonts w:eastAsia="Times New Roman"/>
          <w:color w:val="000000"/>
          <w:sz w:val="28"/>
          <w:szCs w:val="28"/>
        </w:rPr>
      </w:pPr>
    </w:p>
    <w:p w:rsidR="00A63051" w:rsidRDefault="00A63051" w:rsidP="00FA7ADE">
      <w:pPr>
        <w:shd w:val="clear" w:color="auto" w:fill="FFFFFF"/>
        <w:tabs>
          <w:tab w:val="left" w:leader="underscore" w:pos="1944"/>
          <w:tab w:val="left" w:leader="underscore" w:pos="2909"/>
          <w:tab w:val="left" w:leader="underscore" w:pos="3514"/>
          <w:tab w:val="left" w:leader="underscore" w:pos="4498"/>
        </w:tabs>
        <w:ind w:left="10"/>
        <w:rPr>
          <w:rFonts w:eastAsia="Times New Roman"/>
          <w:color w:val="000000"/>
          <w:sz w:val="28"/>
          <w:szCs w:val="28"/>
        </w:rPr>
      </w:pPr>
    </w:p>
    <w:p w:rsidR="00A63051" w:rsidRDefault="00A63051" w:rsidP="00FA7ADE">
      <w:pPr>
        <w:shd w:val="clear" w:color="auto" w:fill="FFFFFF"/>
        <w:tabs>
          <w:tab w:val="left" w:leader="underscore" w:pos="1944"/>
          <w:tab w:val="left" w:leader="underscore" w:pos="2909"/>
          <w:tab w:val="left" w:leader="underscore" w:pos="3514"/>
          <w:tab w:val="left" w:leader="underscore" w:pos="4498"/>
        </w:tabs>
        <w:ind w:left="10"/>
        <w:rPr>
          <w:rFonts w:eastAsia="Times New Roman"/>
          <w:color w:val="000000"/>
          <w:sz w:val="28"/>
          <w:szCs w:val="28"/>
        </w:rPr>
      </w:pPr>
    </w:p>
    <w:p w:rsidR="00A63051" w:rsidRDefault="00A63051" w:rsidP="00FA7ADE">
      <w:pPr>
        <w:shd w:val="clear" w:color="auto" w:fill="FFFFFF"/>
        <w:tabs>
          <w:tab w:val="left" w:leader="underscore" w:pos="1944"/>
          <w:tab w:val="left" w:leader="underscore" w:pos="2909"/>
          <w:tab w:val="left" w:leader="underscore" w:pos="3514"/>
          <w:tab w:val="left" w:leader="underscore" w:pos="4498"/>
        </w:tabs>
        <w:ind w:left="10"/>
        <w:rPr>
          <w:rFonts w:eastAsia="Times New Roman"/>
          <w:color w:val="000000"/>
          <w:sz w:val="28"/>
          <w:szCs w:val="28"/>
        </w:rPr>
      </w:pPr>
    </w:p>
    <w:p w:rsidR="00F50B5A" w:rsidRPr="00BE4498" w:rsidRDefault="00F50B5A" w:rsidP="00FA7ADE">
      <w:pPr>
        <w:shd w:val="clear" w:color="auto" w:fill="FFFFFF"/>
        <w:tabs>
          <w:tab w:val="left" w:leader="underscore" w:pos="1944"/>
          <w:tab w:val="left" w:leader="underscore" w:pos="2909"/>
          <w:tab w:val="left" w:leader="underscore" w:pos="3514"/>
          <w:tab w:val="left" w:leader="underscore" w:pos="4498"/>
        </w:tabs>
        <w:ind w:left="10"/>
        <w:rPr>
          <w:sz w:val="28"/>
          <w:szCs w:val="28"/>
        </w:rPr>
      </w:pPr>
    </w:p>
    <w:p w:rsidR="00A63051" w:rsidRDefault="00F50B5A" w:rsidP="00FA7ADE">
      <w:pPr>
        <w:shd w:val="clear" w:color="auto" w:fill="FFFFFF"/>
        <w:jc w:val="center"/>
        <w:rPr>
          <w:rFonts w:eastAsia="Times New Roman"/>
          <w:b/>
          <w:bCs/>
          <w:color w:val="000000"/>
          <w:spacing w:val="-3"/>
          <w:sz w:val="28"/>
          <w:szCs w:val="28"/>
        </w:rPr>
      </w:pPr>
      <w:r w:rsidRPr="00BE4498">
        <w:rPr>
          <w:rFonts w:eastAsia="Times New Roman"/>
          <w:b/>
          <w:bCs/>
          <w:color w:val="000000"/>
          <w:spacing w:val="-1"/>
          <w:sz w:val="28"/>
          <w:szCs w:val="28"/>
        </w:rPr>
        <w:t xml:space="preserve">ПРОГРАММА РАЗВИТИЯ </w:t>
      </w:r>
      <w:r>
        <w:rPr>
          <w:rFonts w:eastAsia="Times New Roman"/>
          <w:b/>
          <w:bCs/>
          <w:color w:val="000000"/>
          <w:spacing w:val="-3"/>
          <w:sz w:val="28"/>
          <w:szCs w:val="28"/>
        </w:rPr>
        <w:t>_</w:t>
      </w:r>
    </w:p>
    <w:p w:rsidR="00F50B5A" w:rsidRDefault="00A63051" w:rsidP="00FA7ADE">
      <w:pPr>
        <w:shd w:val="clear" w:color="auto" w:fill="FFFFFF"/>
        <w:jc w:val="center"/>
        <w:rPr>
          <w:rFonts w:eastAsia="Times New Roman"/>
          <w:b/>
          <w:bCs/>
          <w:color w:val="000000"/>
          <w:spacing w:val="-3"/>
          <w:sz w:val="28"/>
          <w:szCs w:val="28"/>
        </w:rPr>
      </w:pPr>
      <w:r>
        <w:rPr>
          <w:rFonts w:eastAsia="Times New Roman"/>
          <w:b/>
          <w:bCs/>
          <w:color w:val="000000"/>
          <w:spacing w:val="-3"/>
          <w:sz w:val="28"/>
          <w:szCs w:val="28"/>
        </w:rPr>
        <w:t xml:space="preserve">СОЦИАЛЬНО-ГУМАНИТАРНОГО </w:t>
      </w:r>
      <w:r w:rsidR="00F50B5A">
        <w:rPr>
          <w:rFonts w:eastAsia="Times New Roman"/>
          <w:b/>
          <w:bCs/>
          <w:color w:val="000000"/>
          <w:spacing w:val="-3"/>
          <w:sz w:val="28"/>
          <w:szCs w:val="28"/>
        </w:rPr>
        <w:t>ФАКУЛЬТЕТА</w:t>
      </w:r>
    </w:p>
    <w:p w:rsidR="001F12AD" w:rsidRDefault="001F12AD" w:rsidP="00FA7ADE">
      <w:pPr>
        <w:shd w:val="clear" w:color="auto" w:fill="FFFFFF"/>
        <w:jc w:val="center"/>
        <w:rPr>
          <w:rFonts w:eastAsia="Times New Roman"/>
          <w:b/>
          <w:bCs/>
          <w:color w:val="000000"/>
          <w:spacing w:val="-3"/>
          <w:sz w:val="28"/>
          <w:szCs w:val="28"/>
        </w:rPr>
      </w:pPr>
      <w:r>
        <w:rPr>
          <w:rFonts w:eastAsia="Times New Roman"/>
          <w:b/>
          <w:bCs/>
          <w:color w:val="000000"/>
          <w:spacing w:val="-3"/>
          <w:sz w:val="28"/>
          <w:szCs w:val="28"/>
        </w:rPr>
        <w:t>на 2023-2028 гг.</w:t>
      </w:r>
    </w:p>
    <w:p w:rsidR="004A5F8A" w:rsidRDefault="00A63051" w:rsidP="00FA7ADE">
      <w:pPr>
        <w:jc w:val="center"/>
        <w:rPr>
          <w:b/>
          <w:sz w:val="28"/>
          <w:szCs w:val="28"/>
        </w:rPr>
      </w:pPr>
      <w:r w:rsidRPr="004A5F8A">
        <w:rPr>
          <w:b/>
          <w:sz w:val="28"/>
          <w:szCs w:val="28"/>
        </w:rPr>
        <w:t xml:space="preserve">кандидата на должность декана </w:t>
      </w:r>
    </w:p>
    <w:p w:rsidR="00A63051" w:rsidRPr="004A5F8A" w:rsidRDefault="00A63051" w:rsidP="00FA7ADE">
      <w:pPr>
        <w:jc w:val="center"/>
        <w:rPr>
          <w:b/>
          <w:sz w:val="28"/>
          <w:szCs w:val="28"/>
        </w:rPr>
      </w:pPr>
      <w:proofErr w:type="spellStart"/>
      <w:r w:rsidRPr="004A5F8A">
        <w:rPr>
          <w:b/>
          <w:sz w:val="28"/>
          <w:szCs w:val="28"/>
        </w:rPr>
        <w:t>Логачевой</w:t>
      </w:r>
      <w:proofErr w:type="spellEnd"/>
      <w:r w:rsidRPr="004A5F8A">
        <w:rPr>
          <w:b/>
          <w:sz w:val="28"/>
          <w:szCs w:val="28"/>
        </w:rPr>
        <w:t xml:space="preserve"> Л.Р.</w:t>
      </w:r>
    </w:p>
    <w:p w:rsidR="00A63051" w:rsidRDefault="00A63051" w:rsidP="00FA7ADE">
      <w:pPr>
        <w:jc w:val="center"/>
      </w:pPr>
    </w:p>
    <w:p w:rsidR="00F50B5A" w:rsidRDefault="00F50B5A" w:rsidP="00FA7ADE">
      <w:pPr>
        <w:shd w:val="clear" w:color="auto" w:fill="FFFFFF"/>
        <w:ind w:left="3096" w:right="3029"/>
        <w:jc w:val="center"/>
        <w:rPr>
          <w:sz w:val="28"/>
          <w:szCs w:val="28"/>
        </w:rPr>
      </w:pPr>
    </w:p>
    <w:p w:rsidR="004A5F8A" w:rsidRDefault="004A5F8A" w:rsidP="00FA7ADE">
      <w:pPr>
        <w:shd w:val="clear" w:color="auto" w:fill="FFFFFF"/>
        <w:ind w:left="3096" w:right="3029"/>
        <w:jc w:val="center"/>
        <w:rPr>
          <w:sz w:val="28"/>
          <w:szCs w:val="28"/>
        </w:rPr>
      </w:pPr>
    </w:p>
    <w:p w:rsidR="00F50B5A" w:rsidRDefault="00F50B5A" w:rsidP="00FA7ADE">
      <w:pPr>
        <w:shd w:val="clear" w:color="auto" w:fill="FFFFFF"/>
        <w:ind w:left="3096" w:right="3029"/>
        <w:jc w:val="center"/>
        <w:rPr>
          <w:sz w:val="28"/>
          <w:szCs w:val="28"/>
        </w:rPr>
      </w:pPr>
    </w:p>
    <w:p w:rsidR="00F50B5A" w:rsidRDefault="00F50B5A" w:rsidP="00FA7ADE">
      <w:pPr>
        <w:shd w:val="clear" w:color="auto" w:fill="FFFFFF"/>
        <w:ind w:left="3096" w:right="3029"/>
        <w:jc w:val="center"/>
        <w:rPr>
          <w:sz w:val="28"/>
          <w:szCs w:val="28"/>
        </w:rPr>
      </w:pPr>
    </w:p>
    <w:p w:rsidR="00F50B5A" w:rsidRDefault="00F50B5A" w:rsidP="00FA7ADE">
      <w:pPr>
        <w:shd w:val="clear" w:color="auto" w:fill="FFFFFF"/>
        <w:ind w:left="3096" w:right="3029"/>
        <w:jc w:val="center"/>
        <w:rPr>
          <w:sz w:val="28"/>
          <w:szCs w:val="28"/>
        </w:rPr>
      </w:pPr>
    </w:p>
    <w:p w:rsidR="00F50B5A" w:rsidRDefault="00F50B5A" w:rsidP="00FA7ADE">
      <w:pPr>
        <w:shd w:val="clear" w:color="auto" w:fill="FFFFFF"/>
        <w:ind w:left="3096" w:right="3029"/>
        <w:jc w:val="center"/>
        <w:rPr>
          <w:sz w:val="28"/>
          <w:szCs w:val="28"/>
        </w:rPr>
      </w:pPr>
    </w:p>
    <w:p w:rsidR="00F50B5A" w:rsidRDefault="00F50B5A" w:rsidP="00FA7ADE">
      <w:pPr>
        <w:shd w:val="clear" w:color="auto" w:fill="FFFFFF"/>
        <w:ind w:left="3096" w:right="3029"/>
        <w:jc w:val="center"/>
        <w:rPr>
          <w:sz w:val="28"/>
          <w:szCs w:val="28"/>
        </w:rPr>
      </w:pPr>
    </w:p>
    <w:p w:rsidR="00F50B5A" w:rsidRPr="00BE4498" w:rsidRDefault="00F50B5A" w:rsidP="00FA7ADE">
      <w:pPr>
        <w:shd w:val="clear" w:color="auto" w:fill="FFFFFF"/>
        <w:tabs>
          <w:tab w:val="left" w:leader="underscore" w:pos="1680"/>
        </w:tabs>
        <w:ind w:left="106"/>
        <w:jc w:val="center"/>
        <w:rPr>
          <w:sz w:val="28"/>
          <w:szCs w:val="28"/>
        </w:rPr>
      </w:pPr>
      <w:r>
        <w:rPr>
          <w:rFonts w:eastAsia="Times New Roman"/>
          <w:color w:val="000000"/>
          <w:sz w:val="28"/>
          <w:szCs w:val="28"/>
        </w:rPr>
        <w:t>Бирск</w:t>
      </w:r>
      <w:r w:rsidRPr="00BE4498">
        <w:rPr>
          <w:rFonts w:eastAsia="Times New Roman"/>
          <w:color w:val="000000"/>
          <w:sz w:val="28"/>
          <w:szCs w:val="28"/>
        </w:rPr>
        <w:t>- 20</w:t>
      </w:r>
      <w:r>
        <w:rPr>
          <w:rFonts w:eastAsia="Times New Roman"/>
          <w:color w:val="000000"/>
          <w:sz w:val="28"/>
          <w:szCs w:val="28"/>
        </w:rPr>
        <w:t xml:space="preserve">23 </w:t>
      </w:r>
      <w:r w:rsidRPr="00BE4498">
        <w:rPr>
          <w:rFonts w:eastAsia="Times New Roman"/>
          <w:color w:val="000000"/>
          <w:spacing w:val="-14"/>
          <w:sz w:val="28"/>
          <w:szCs w:val="28"/>
        </w:rPr>
        <w:t>г.</w:t>
      </w:r>
    </w:p>
    <w:p w:rsidR="005411DE" w:rsidRDefault="005411DE" w:rsidP="00FA7ADE">
      <w:pPr>
        <w:widowControl/>
        <w:autoSpaceDE/>
        <w:autoSpaceDN/>
        <w:adjustRightInd/>
        <w:spacing w:after="200"/>
        <w:rPr>
          <w:rFonts w:eastAsia="Times New Roman"/>
          <w:b/>
          <w:bCs/>
          <w:color w:val="000000"/>
          <w:spacing w:val="4"/>
          <w:sz w:val="28"/>
          <w:szCs w:val="28"/>
        </w:rPr>
      </w:pPr>
    </w:p>
    <w:p w:rsidR="009F7478" w:rsidRDefault="009F7478" w:rsidP="00FA7ADE">
      <w:pPr>
        <w:widowControl/>
        <w:autoSpaceDE/>
        <w:autoSpaceDN/>
        <w:adjustRightInd/>
        <w:spacing w:after="200"/>
        <w:rPr>
          <w:rFonts w:eastAsia="Times New Roman"/>
          <w:b/>
          <w:bCs/>
          <w:color w:val="000000"/>
          <w:spacing w:val="4"/>
          <w:sz w:val="28"/>
          <w:szCs w:val="28"/>
        </w:rPr>
      </w:pPr>
    </w:p>
    <w:p w:rsidR="009F7478" w:rsidRDefault="009F7478" w:rsidP="00FA7ADE">
      <w:pPr>
        <w:widowControl/>
        <w:autoSpaceDE/>
        <w:autoSpaceDN/>
        <w:adjustRightInd/>
        <w:spacing w:after="200"/>
        <w:rPr>
          <w:rFonts w:eastAsia="Times New Roman"/>
          <w:b/>
          <w:bCs/>
          <w:color w:val="000000"/>
          <w:spacing w:val="4"/>
          <w:sz w:val="28"/>
          <w:szCs w:val="28"/>
        </w:rPr>
      </w:pPr>
    </w:p>
    <w:p w:rsidR="00E2543F" w:rsidRDefault="00E2543F" w:rsidP="00FA7ADE">
      <w:pPr>
        <w:widowControl/>
        <w:autoSpaceDE/>
        <w:autoSpaceDN/>
        <w:adjustRightInd/>
        <w:spacing w:after="200"/>
        <w:rPr>
          <w:rFonts w:eastAsia="Times New Roman"/>
          <w:b/>
          <w:bCs/>
          <w:color w:val="000000"/>
          <w:spacing w:val="4"/>
          <w:sz w:val="28"/>
          <w:szCs w:val="28"/>
        </w:rPr>
      </w:pPr>
    </w:p>
    <w:p w:rsidR="00E2543F" w:rsidRDefault="00E2543F" w:rsidP="00FA7ADE">
      <w:pPr>
        <w:widowControl/>
        <w:autoSpaceDE/>
        <w:autoSpaceDN/>
        <w:adjustRightInd/>
        <w:spacing w:after="200"/>
        <w:rPr>
          <w:rFonts w:eastAsia="Times New Roman"/>
          <w:b/>
          <w:bCs/>
          <w:color w:val="000000"/>
          <w:spacing w:val="4"/>
          <w:sz w:val="28"/>
          <w:szCs w:val="28"/>
        </w:rPr>
      </w:pPr>
    </w:p>
    <w:p w:rsidR="00F50B5A" w:rsidRDefault="00F50B5A" w:rsidP="00FA7ADE">
      <w:pPr>
        <w:shd w:val="clear" w:color="auto" w:fill="FFFFFF"/>
        <w:spacing w:before="293"/>
        <w:ind w:right="62"/>
        <w:jc w:val="center"/>
        <w:rPr>
          <w:rFonts w:eastAsia="Times New Roman"/>
          <w:b/>
          <w:bCs/>
          <w:color w:val="000000"/>
          <w:spacing w:val="4"/>
          <w:sz w:val="28"/>
          <w:szCs w:val="28"/>
        </w:rPr>
      </w:pPr>
      <w:r w:rsidRPr="003C7D24">
        <w:rPr>
          <w:rFonts w:eastAsia="Times New Roman"/>
          <w:b/>
          <w:bCs/>
          <w:color w:val="000000"/>
          <w:spacing w:val="4"/>
          <w:sz w:val="28"/>
          <w:szCs w:val="28"/>
        </w:rPr>
        <w:t>СОДЕРЖАНИЕ</w:t>
      </w:r>
    </w:p>
    <w:p w:rsidR="004A5F8A" w:rsidRPr="003C7D24" w:rsidRDefault="004A5F8A" w:rsidP="00FA7ADE">
      <w:pPr>
        <w:shd w:val="clear" w:color="auto" w:fill="FFFFFF"/>
        <w:spacing w:before="293"/>
        <w:ind w:right="62"/>
        <w:jc w:val="center"/>
        <w:rPr>
          <w:sz w:val="28"/>
          <w:szCs w:val="28"/>
        </w:rPr>
      </w:pPr>
    </w:p>
    <w:p w:rsidR="00DB294B" w:rsidRDefault="00C85F5F" w:rsidP="00875324">
      <w:pPr>
        <w:pStyle w:val="a4"/>
        <w:numPr>
          <w:ilvl w:val="0"/>
          <w:numId w:val="1"/>
        </w:numPr>
        <w:spacing w:after="269"/>
        <w:ind w:left="426"/>
        <w:rPr>
          <w:sz w:val="28"/>
          <w:szCs w:val="28"/>
        </w:rPr>
      </w:pPr>
      <w:r>
        <w:rPr>
          <w:sz w:val="28"/>
          <w:szCs w:val="28"/>
        </w:rPr>
        <w:t>И</w:t>
      </w:r>
      <w:r w:rsidR="004A5F8A">
        <w:rPr>
          <w:sz w:val="28"/>
          <w:szCs w:val="28"/>
        </w:rPr>
        <w:t>нформация о факультете</w:t>
      </w:r>
      <w:r w:rsidR="00875324">
        <w:rPr>
          <w:sz w:val="28"/>
          <w:szCs w:val="28"/>
        </w:rPr>
        <w:t xml:space="preserve">                                                                                                       </w:t>
      </w:r>
    </w:p>
    <w:p w:rsidR="00F93035" w:rsidRPr="00DB294B" w:rsidRDefault="00214185" w:rsidP="00875324">
      <w:pPr>
        <w:pStyle w:val="a4"/>
        <w:numPr>
          <w:ilvl w:val="0"/>
          <w:numId w:val="1"/>
        </w:numPr>
        <w:spacing w:after="269"/>
        <w:ind w:left="426"/>
        <w:rPr>
          <w:sz w:val="28"/>
          <w:szCs w:val="28"/>
        </w:rPr>
      </w:pPr>
      <w:r w:rsidRPr="00F93035">
        <w:rPr>
          <w:sz w:val="28"/>
          <w:szCs w:val="28"/>
        </w:rPr>
        <w:t>Планы по достижению целевой модели развития</w:t>
      </w:r>
      <w:r w:rsidR="00875324">
        <w:rPr>
          <w:sz w:val="28"/>
          <w:szCs w:val="28"/>
        </w:rPr>
        <w:t xml:space="preserve">                                                                 </w:t>
      </w:r>
    </w:p>
    <w:p w:rsidR="00C85F5F" w:rsidRDefault="00DB294B" w:rsidP="00875324">
      <w:pPr>
        <w:pStyle w:val="a4"/>
        <w:spacing w:after="269"/>
        <w:ind w:left="142"/>
        <w:rPr>
          <w:sz w:val="28"/>
          <w:szCs w:val="28"/>
        </w:rPr>
      </w:pPr>
      <w:r>
        <w:rPr>
          <w:sz w:val="28"/>
          <w:szCs w:val="28"/>
        </w:rPr>
        <w:t>2</w:t>
      </w:r>
      <w:r w:rsidR="00C85F5F">
        <w:rPr>
          <w:sz w:val="28"/>
          <w:szCs w:val="28"/>
        </w:rPr>
        <w:t>.1 Образовательная политика</w:t>
      </w:r>
      <w:r w:rsidR="00875324">
        <w:rPr>
          <w:sz w:val="28"/>
          <w:szCs w:val="28"/>
        </w:rPr>
        <w:t xml:space="preserve">                                                                                                     </w:t>
      </w:r>
    </w:p>
    <w:p w:rsidR="00C85F5F" w:rsidRDefault="00DB294B" w:rsidP="00875324">
      <w:pPr>
        <w:pStyle w:val="a4"/>
        <w:spacing w:after="269"/>
        <w:ind w:left="142"/>
        <w:rPr>
          <w:sz w:val="28"/>
          <w:szCs w:val="28"/>
        </w:rPr>
      </w:pPr>
      <w:r>
        <w:rPr>
          <w:sz w:val="28"/>
          <w:szCs w:val="28"/>
        </w:rPr>
        <w:t>2</w:t>
      </w:r>
      <w:r w:rsidR="00C85F5F">
        <w:rPr>
          <w:sz w:val="28"/>
          <w:szCs w:val="28"/>
        </w:rPr>
        <w:t>.2. Научная политика</w:t>
      </w:r>
      <w:r w:rsidR="00875324">
        <w:rPr>
          <w:sz w:val="28"/>
          <w:szCs w:val="28"/>
        </w:rPr>
        <w:t xml:space="preserve">                                                                                                                   </w:t>
      </w:r>
    </w:p>
    <w:p w:rsidR="00C85F5F" w:rsidRDefault="00DB294B" w:rsidP="00875324">
      <w:pPr>
        <w:pStyle w:val="a4"/>
        <w:spacing w:after="269"/>
        <w:ind w:left="142"/>
        <w:rPr>
          <w:sz w:val="28"/>
          <w:szCs w:val="28"/>
        </w:rPr>
      </w:pPr>
      <w:r>
        <w:rPr>
          <w:sz w:val="28"/>
          <w:szCs w:val="28"/>
        </w:rPr>
        <w:t>2</w:t>
      </w:r>
      <w:r w:rsidR="00C85F5F">
        <w:rPr>
          <w:sz w:val="28"/>
          <w:szCs w:val="28"/>
        </w:rPr>
        <w:t>.3. Молодежная политика</w:t>
      </w:r>
      <w:r w:rsidR="00875324">
        <w:rPr>
          <w:sz w:val="28"/>
          <w:szCs w:val="28"/>
        </w:rPr>
        <w:t xml:space="preserve">                                                                                                           </w:t>
      </w:r>
    </w:p>
    <w:p w:rsidR="00C85F5F" w:rsidRDefault="00DB294B" w:rsidP="00875324">
      <w:pPr>
        <w:pStyle w:val="a4"/>
        <w:spacing w:after="269"/>
        <w:ind w:left="142"/>
        <w:rPr>
          <w:sz w:val="28"/>
          <w:szCs w:val="28"/>
        </w:rPr>
      </w:pPr>
      <w:r>
        <w:rPr>
          <w:sz w:val="28"/>
          <w:szCs w:val="28"/>
        </w:rPr>
        <w:t>2</w:t>
      </w:r>
      <w:r w:rsidR="00C85F5F">
        <w:rPr>
          <w:sz w:val="28"/>
          <w:szCs w:val="28"/>
        </w:rPr>
        <w:t>.4. Кадровая политика</w:t>
      </w:r>
    </w:p>
    <w:p w:rsidR="00C85F5F" w:rsidRDefault="00DB294B" w:rsidP="00875324">
      <w:pPr>
        <w:pStyle w:val="a4"/>
        <w:spacing w:after="269"/>
        <w:ind w:left="142"/>
        <w:rPr>
          <w:sz w:val="28"/>
          <w:szCs w:val="28"/>
        </w:rPr>
      </w:pPr>
      <w:r>
        <w:rPr>
          <w:sz w:val="28"/>
          <w:szCs w:val="28"/>
        </w:rPr>
        <w:t>2</w:t>
      </w:r>
      <w:r w:rsidR="00C85F5F">
        <w:rPr>
          <w:sz w:val="28"/>
          <w:szCs w:val="28"/>
        </w:rPr>
        <w:t xml:space="preserve">.5. </w:t>
      </w:r>
      <w:r w:rsidR="00C55C00">
        <w:rPr>
          <w:sz w:val="28"/>
          <w:szCs w:val="28"/>
        </w:rPr>
        <w:t>Политика по р</w:t>
      </w:r>
      <w:r w:rsidR="00C85F5F">
        <w:rPr>
          <w:sz w:val="28"/>
          <w:szCs w:val="28"/>
        </w:rPr>
        <w:t>азвити</w:t>
      </w:r>
      <w:r w:rsidR="00C55C00">
        <w:rPr>
          <w:sz w:val="28"/>
          <w:szCs w:val="28"/>
        </w:rPr>
        <w:t>ю</w:t>
      </w:r>
      <w:r w:rsidR="00C85F5F">
        <w:rPr>
          <w:sz w:val="28"/>
          <w:szCs w:val="28"/>
        </w:rPr>
        <w:t xml:space="preserve"> инфраструктуры</w:t>
      </w:r>
    </w:p>
    <w:p w:rsidR="00FB74B5" w:rsidRPr="00FB74B5" w:rsidRDefault="00F50B5A" w:rsidP="00875324">
      <w:pPr>
        <w:pStyle w:val="a4"/>
        <w:widowControl/>
        <w:numPr>
          <w:ilvl w:val="0"/>
          <w:numId w:val="3"/>
        </w:numPr>
        <w:autoSpaceDE/>
        <w:autoSpaceDN/>
        <w:adjustRightInd/>
        <w:spacing w:after="200"/>
        <w:rPr>
          <w:b/>
          <w:sz w:val="28"/>
          <w:szCs w:val="28"/>
        </w:rPr>
      </w:pPr>
      <w:r w:rsidRPr="0072119C">
        <w:rPr>
          <w:sz w:val="28"/>
          <w:szCs w:val="28"/>
        </w:rPr>
        <w:br w:type="page"/>
      </w:r>
    </w:p>
    <w:p w:rsidR="00FB74B5" w:rsidRDefault="00FB74B5" w:rsidP="00FB74B5">
      <w:pPr>
        <w:pStyle w:val="a4"/>
        <w:widowControl/>
        <w:autoSpaceDE/>
        <w:autoSpaceDN/>
        <w:adjustRightInd/>
        <w:spacing w:after="200"/>
        <w:rPr>
          <w:b/>
          <w:sz w:val="28"/>
          <w:szCs w:val="28"/>
        </w:rPr>
      </w:pPr>
    </w:p>
    <w:p w:rsidR="00FB74B5" w:rsidRDefault="00FB74B5" w:rsidP="00FB74B5">
      <w:pPr>
        <w:pStyle w:val="a4"/>
        <w:widowControl/>
        <w:autoSpaceDE/>
        <w:autoSpaceDN/>
        <w:adjustRightInd/>
        <w:spacing w:after="200"/>
        <w:rPr>
          <w:b/>
          <w:sz w:val="28"/>
          <w:szCs w:val="28"/>
        </w:rPr>
      </w:pPr>
    </w:p>
    <w:p w:rsidR="00F50B5A" w:rsidRDefault="00FB74B5" w:rsidP="00FB74B5">
      <w:pPr>
        <w:pStyle w:val="a4"/>
        <w:widowControl/>
        <w:autoSpaceDE/>
        <w:autoSpaceDN/>
        <w:adjustRightInd/>
        <w:spacing w:after="200"/>
        <w:jc w:val="center"/>
        <w:rPr>
          <w:b/>
          <w:sz w:val="28"/>
          <w:szCs w:val="28"/>
        </w:rPr>
      </w:pPr>
      <w:r>
        <w:rPr>
          <w:b/>
          <w:sz w:val="28"/>
          <w:szCs w:val="28"/>
        </w:rPr>
        <w:t>1.</w:t>
      </w:r>
      <w:r w:rsidR="00F83E1F" w:rsidRPr="00FB74B5">
        <w:rPr>
          <w:b/>
          <w:sz w:val="28"/>
          <w:szCs w:val="28"/>
        </w:rPr>
        <w:t>И</w:t>
      </w:r>
      <w:r w:rsidR="005411DE" w:rsidRPr="00FB74B5">
        <w:rPr>
          <w:b/>
          <w:sz w:val="28"/>
          <w:szCs w:val="28"/>
        </w:rPr>
        <w:t>НФОРМАЦИЯ О ФАКУЛЬТЕТЕ</w:t>
      </w:r>
    </w:p>
    <w:p w:rsidR="00FB74B5" w:rsidRPr="00FB74B5" w:rsidRDefault="00FB74B5" w:rsidP="00FB74B5">
      <w:pPr>
        <w:pStyle w:val="a4"/>
        <w:widowControl/>
        <w:autoSpaceDE/>
        <w:autoSpaceDN/>
        <w:adjustRightInd/>
        <w:spacing w:after="200"/>
        <w:rPr>
          <w:b/>
          <w:sz w:val="28"/>
          <w:szCs w:val="28"/>
        </w:rPr>
      </w:pPr>
    </w:p>
    <w:p w:rsidR="00831BD5" w:rsidRDefault="00831BD5" w:rsidP="00FA7ADE">
      <w:pPr>
        <w:pStyle w:val="a4"/>
        <w:ind w:firstLine="696"/>
        <w:rPr>
          <w:sz w:val="28"/>
          <w:szCs w:val="28"/>
        </w:rPr>
      </w:pPr>
      <w:r w:rsidRPr="00831BD5">
        <w:rPr>
          <w:sz w:val="28"/>
          <w:szCs w:val="28"/>
        </w:rPr>
        <w:t xml:space="preserve">Социально-гуманитарный факультет (ранее социально-гуманитарный институт) образован в </w:t>
      </w:r>
      <w:smartTag w:uri="urn:schemas-microsoft-com:office:smarttags" w:element="metricconverter">
        <w:smartTagPr>
          <w:attr w:name="ProductID" w:val="2010 г"/>
        </w:smartTagPr>
        <w:r w:rsidRPr="00831BD5">
          <w:rPr>
            <w:sz w:val="28"/>
            <w:szCs w:val="28"/>
          </w:rPr>
          <w:t>2010 г</w:t>
        </w:r>
      </w:smartTag>
      <w:r w:rsidRPr="00831BD5">
        <w:rPr>
          <w:sz w:val="28"/>
          <w:szCs w:val="28"/>
        </w:rPr>
        <w:t xml:space="preserve">. путем объединения исторического факультета и факультета социальной педагогики и психологии в составе </w:t>
      </w:r>
      <w:proofErr w:type="spellStart"/>
      <w:r w:rsidRPr="00831BD5">
        <w:rPr>
          <w:sz w:val="28"/>
          <w:szCs w:val="28"/>
        </w:rPr>
        <w:t>Бирской</w:t>
      </w:r>
      <w:proofErr w:type="spellEnd"/>
      <w:r w:rsidRPr="00831BD5">
        <w:rPr>
          <w:sz w:val="28"/>
          <w:szCs w:val="28"/>
        </w:rPr>
        <w:t xml:space="preserve"> государственной социально-педагогической академии (</w:t>
      </w:r>
      <w:proofErr w:type="spellStart"/>
      <w:r w:rsidRPr="00831BD5">
        <w:rPr>
          <w:sz w:val="28"/>
          <w:szCs w:val="28"/>
        </w:rPr>
        <w:t>БирГСПА</w:t>
      </w:r>
      <w:proofErr w:type="spellEnd"/>
      <w:r w:rsidRPr="00831BD5">
        <w:rPr>
          <w:sz w:val="28"/>
          <w:szCs w:val="28"/>
        </w:rPr>
        <w:t xml:space="preserve">). В мае 2012 года Социально-гуманитарный институт был переименован в социально-гуманитарный факультет, в связи с реорганизацией </w:t>
      </w:r>
      <w:proofErr w:type="spellStart"/>
      <w:r w:rsidRPr="00831BD5">
        <w:rPr>
          <w:sz w:val="28"/>
          <w:szCs w:val="28"/>
        </w:rPr>
        <w:t>БирГСПА</w:t>
      </w:r>
      <w:proofErr w:type="spellEnd"/>
      <w:r w:rsidRPr="00831BD5">
        <w:rPr>
          <w:sz w:val="28"/>
          <w:szCs w:val="28"/>
        </w:rPr>
        <w:t xml:space="preserve"> в </w:t>
      </w:r>
      <w:proofErr w:type="spellStart"/>
      <w:r w:rsidRPr="00831BD5">
        <w:rPr>
          <w:sz w:val="28"/>
          <w:szCs w:val="28"/>
        </w:rPr>
        <w:t>Бирский</w:t>
      </w:r>
      <w:proofErr w:type="spellEnd"/>
      <w:r w:rsidRPr="00831BD5">
        <w:rPr>
          <w:sz w:val="28"/>
          <w:szCs w:val="28"/>
        </w:rPr>
        <w:t xml:space="preserve"> филиал </w:t>
      </w:r>
      <w:proofErr w:type="spellStart"/>
      <w:r w:rsidRPr="00831BD5">
        <w:rPr>
          <w:sz w:val="28"/>
          <w:szCs w:val="28"/>
        </w:rPr>
        <w:t>БашГУ</w:t>
      </w:r>
      <w:proofErr w:type="spellEnd"/>
      <w:r w:rsidRPr="00831BD5">
        <w:rPr>
          <w:sz w:val="28"/>
          <w:szCs w:val="28"/>
        </w:rPr>
        <w:t>.</w:t>
      </w:r>
    </w:p>
    <w:p w:rsidR="005411DE" w:rsidRPr="005411DE" w:rsidRDefault="005411DE" w:rsidP="00FA7ADE">
      <w:pPr>
        <w:ind w:left="372" w:firstLine="708"/>
        <w:rPr>
          <w:bCs/>
          <w:sz w:val="28"/>
          <w:szCs w:val="28"/>
        </w:rPr>
      </w:pPr>
      <w:r w:rsidRPr="005411DE">
        <w:rPr>
          <w:bCs/>
          <w:sz w:val="28"/>
          <w:szCs w:val="28"/>
        </w:rPr>
        <w:t>На факультете осуществляется подготовка бакалавров по следующим направлениям:</w:t>
      </w:r>
    </w:p>
    <w:p w:rsidR="005411DE" w:rsidRPr="005411DE" w:rsidRDefault="005411DE" w:rsidP="00FA7ADE">
      <w:pPr>
        <w:ind w:left="708"/>
        <w:rPr>
          <w:sz w:val="28"/>
          <w:szCs w:val="28"/>
        </w:rPr>
      </w:pPr>
      <w:r w:rsidRPr="005411DE">
        <w:rPr>
          <w:sz w:val="28"/>
          <w:szCs w:val="28"/>
        </w:rPr>
        <w:t>– направление 44.03.02 Психолого-педагогическое образование, профиль «Психология и социальная педагогика» (очная и заочная формы</w:t>
      </w:r>
      <w:r>
        <w:rPr>
          <w:sz w:val="28"/>
          <w:szCs w:val="28"/>
        </w:rPr>
        <w:t xml:space="preserve"> обучения);</w:t>
      </w:r>
    </w:p>
    <w:p w:rsidR="005411DE" w:rsidRPr="005411DE" w:rsidRDefault="005411DE" w:rsidP="00FA7ADE">
      <w:pPr>
        <w:ind w:firstLine="708"/>
        <w:rPr>
          <w:sz w:val="28"/>
          <w:szCs w:val="28"/>
        </w:rPr>
      </w:pPr>
      <w:r w:rsidRPr="005411DE">
        <w:rPr>
          <w:sz w:val="28"/>
          <w:szCs w:val="28"/>
        </w:rPr>
        <w:t>– направление 39.03.02 Социальная работа (очная</w:t>
      </w:r>
      <w:r w:rsidRPr="00C55C00">
        <w:rPr>
          <w:sz w:val="28"/>
          <w:szCs w:val="28"/>
        </w:rPr>
        <w:t>, очно-заочная</w:t>
      </w:r>
      <w:r w:rsidRPr="005411DE">
        <w:rPr>
          <w:sz w:val="28"/>
          <w:szCs w:val="28"/>
        </w:rPr>
        <w:t xml:space="preserve"> и заочная формы</w:t>
      </w:r>
      <w:r>
        <w:rPr>
          <w:sz w:val="28"/>
          <w:szCs w:val="28"/>
        </w:rPr>
        <w:t xml:space="preserve"> обучения);</w:t>
      </w:r>
    </w:p>
    <w:p w:rsidR="005411DE" w:rsidRPr="005411DE" w:rsidRDefault="005411DE" w:rsidP="00FA7ADE">
      <w:pPr>
        <w:ind w:left="708"/>
        <w:rPr>
          <w:bCs/>
          <w:sz w:val="28"/>
          <w:szCs w:val="28"/>
        </w:rPr>
      </w:pPr>
      <w:r w:rsidRPr="005411DE">
        <w:rPr>
          <w:sz w:val="28"/>
          <w:szCs w:val="28"/>
        </w:rPr>
        <w:t xml:space="preserve">– </w:t>
      </w:r>
      <w:r w:rsidRPr="005411DE">
        <w:rPr>
          <w:bCs/>
          <w:sz w:val="28"/>
          <w:szCs w:val="28"/>
        </w:rPr>
        <w:t xml:space="preserve">направление </w:t>
      </w:r>
      <w:r w:rsidRPr="005411DE">
        <w:rPr>
          <w:sz w:val="28"/>
          <w:szCs w:val="28"/>
        </w:rPr>
        <w:t xml:space="preserve">44.03.05  Педагогическое образование, профили «История»,  «Право» </w:t>
      </w:r>
      <w:r w:rsidRPr="005411DE">
        <w:rPr>
          <w:bCs/>
          <w:sz w:val="28"/>
          <w:szCs w:val="28"/>
        </w:rPr>
        <w:t>(очная  форм</w:t>
      </w:r>
      <w:r>
        <w:rPr>
          <w:bCs/>
          <w:sz w:val="28"/>
          <w:szCs w:val="28"/>
        </w:rPr>
        <w:t>а</w:t>
      </w:r>
      <w:r w:rsidRPr="005411DE">
        <w:rPr>
          <w:bCs/>
          <w:sz w:val="28"/>
          <w:szCs w:val="28"/>
        </w:rPr>
        <w:t xml:space="preserve"> обучения)</w:t>
      </w:r>
      <w:r>
        <w:rPr>
          <w:bCs/>
          <w:sz w:val="28"/>
          <w:szCs w:val="28"/>
        </w:rPr>
        <w:t>;</w:t>
      </w:r>
    </w:p>
    <w:p w:rsidR="005411DE" w:rsidRDefault="005411DE" w:rsidP="00FA7ADE">
      <w:pPr>
        <w:ind w:left="708"/>
        <w:rPr>
          <w:rFonts w:eastAsia="Times New Roman"/>
          <w:sz w:val="28"/>
          <w:szCs w:val="28"/>
        </w:rPr>
      </w:pPr>
      <w:r w:rsidRPr="005411DE">
        <w:rPr>
          <w:sz w:val="28"/>
          <w:szCs w:val="28"/>
        </w:rPr>
        <w:t xml:space="preserve">– </w:t>
      </w:r>
      <w:r w:rsidRPr="005411DE">
        <w:rPr>
          <w:rFonts w:eastAsia="Times New Roman"/>
          <w:sz w:val="28"/>
          <w:szCs w:val="28"/>
        </w:rPr>
        <w:t>направление 38.03.04 Государственное и муниципальное управление, профиль  «Муниципальное управление»</w:t>
      </w:r>
    </w:p>
    <w:p w:rsidR="005411DE" w:rsidRDefault="005411DE" w:rsidP="00FA7ADE">
      <w:pPr>
        <w:ind w:left="708"/>
        <w:rPr>
          <w:rFonts w:eastAsia="Times New Roman"/>
          <w:sz w:val="28"/>
          <w:szCs w:val="28"/>
        </w:rPr>
      </w:pPr>
      <w:r w:rsidRPr="005411DE">
        <w:rPr>
          <w:rFonts w:eastAsia="Times New Roman"/>
          <w:sz w:val="28"/>
          <w:szCs w:val="28"/>
        </w:rPr>
        <w:t xml:space="preserve"> (</w:t>
      </w:r>
      <w:r w:rsidRPr="005411DE">
        <w:rPr>
          <w:bCs/>
          <w:sz w:val="28"/>
          <w:szCs w:val="28"/>
        </w:rPr>
        <w:t>очн</w:t>
      </w:r>
      <w:r>
        <w:rPr>
          <w:bCs/>
          <w:sz w:val="28"/>
          <w:szCs w:val="28"/>
        </w:rPr>
        <w:t xml:space="preserve">о-заочная </w:t>
      </w:r>
      <w:r w:rsidRPr="005411DE">
        <w:rPr>
          <w:bCs/>
          <w:sz w:val="28"/>
          <w:szCs w:val="28"/>
        </w:rPr>
        <w:t xml:space="preserve"> и </w:t>
      </w:r>
      <w:proofErr w:type="gramStart"/>
      <w:r w:rsidRPr="005411DE">
        <w:rPr>
          <w:bCs/>
          <w:sz w:val="28"/>
          <w:szCs w:val="28"/>
        </w:rPr>
        <w:t>заочная</w:t>
      </w:r>
      <w:proofErr w:type="gramEnd"/>
      <w:r w:rsidRPr="005411DE">
        <w:rPr>
          <w:bCs/>
          <w:sz w:val="28"/>
          <w:szCs w:val="28"/>
        </w:rPr>
        <w:t xml:space="preserve"> формы обучения</w:t>
      </w:r>
      <w:r w:rsidRPr="005411DE">
        <w:rPr>
          <w:rFonts w:eastAsia="Times New Roman"/>
          <w:sz w:val="28"/>
          <w:szCs w:val="28"/>
        </w:rPr>
        <w:t>);</w:t>
      </w:r>
    </w:p>
    <w:p w:rsidR="005411DE" w:rsidRPr="005411DE" w:rsidRDefault="005411DE" w:rsidP="00FA7ADE">
      <w:pPr>
        <w:ind w:left="708"/>
        <w:rPr>
          <w:rFonts w:eastAsia="Times New Roman"/>
          <w:sz w:val="28"/>
          <w:szCs w:val="28"/>
        </w:rPr>
      </w:pPr>
      <w:r w:rsidRPr="005411DE">
        <w:rPr>
          <w:sz w:val="28"/>
          <w:szCs w:val="28"/>
        </w:rPr>
        <w:t xml:space="preserve">– </w:t>
      </w:r>
      <w:r w:rsidRPr="005411DE">
        <w:rPr>
          <w:rFonts w:eastAsia="Times New Roman"/>
          <w:sz w:val="28"/>
          <w:szCs w:val="28"/>
        </w:rPr>
        <w:t>направление</w:t>
      </w:r>
      <w:r>
        <w:rPr>
          <w:rFonts w:eastAsia="Times New Roman"/>
          <w:sz w:val="28"/>
          <w:szCs w:val="28"/>
        </w:rPr>
        <w:t xml:space="preserve"> </w:t>
      </w:r>
      <w:r w:rsidRPr="003C7D24">
        <w:rPr>
          <w:rStyle w:val="a5"/>
          <w:bCs/>
          <w:sz w:val="28"/>
          <w:szCs w:val="28"/>
        </w:rPr>
        <w:t>40.03.01 Юриспруденция</w:t>
      </w:r>
      <w:r>
        <w:rPr>
          <w:rStyle w:val="a5"/>
          <w:bCs/>
          <w:sz w:val="28"/>
          <w:szCs w:val="28"/>
        </w:rPr>
        <w:t xml:space="preserve"> (</w:t>
      </w:r>
      <w:r>
        <w:rPr>
          <w:sz w:val="28"/>
          <w:szCs w:val="28"/>
        </w:rPr>
        <w:t>очно-заочная</w:t>
      </w:r>
      <w:r w:rsidRPr="005411DE">
        <w:rPr>
          <w:sz w:val="28"/>
          <w:szCs w:val="28"/>
        </w:rPr>
        <w:t xml:space="preserve"> и заочная формы</w:t>
      </w:r>
      <w:r>
        <w:rPr>
          <w:sz w:val="28"/>
          <w:szCs w:val="28"/>
        </w:rPr>
        <w:t xml:space="preserve"> обучения</w:t>
      </w:r>
      <w:r w:rsidR="00C55C00">
        <w:rPr>
          <w:sz w:val="28"/>
          <w:szCs w:val="28"/>
        </w:rPr>
        <w:t>)</w:t>
      </w:r>
      <w:r>
        <w:rPr>
          <w:sz w:val="28"/>
          <w:szCs w:val="28"/>
        </w:rPr>
        <w:t>.</w:t>
      </w:r>
    </w:p>
    <w:p w:rsidR="005411DE" w:rsidRPr="005411DE" w:rsidRDefault="005411DE" w:rsidP="00FA7ADE">
      <w:pPr>
        <w:ind w:left="708" w:firstLine="708"/>
        <w:rPr>
          <w:rFonts w:eastAsia="Times New Roman"/>
          <w:sz w:val="28"/>
          <w:szCs w:val="28"/>
        </w:rPr>
      </w:pPr>
      <w:r w:rsidRPr="005411DE">
        <w:rPr>
          <w:rFonts w:eastAsia="Times New Roman"/>
          <w:sz w:val="28"/>
          <w:szCs w:val="28"/>
        </w:rPr>
        <w:t>Также ведется подготовка магистров по следующим направлениям:</w:t>
      </w:r>
    </w:p>
    <w:p w:rsidR="005411DE" w:rsidRPr="005411DE" w:rsidRDefault="005411DE" w:rsidP="00FA7ADE">
      <w:pPr>
        <w:ind w:firstLine="708"/>
        <w:rPr>
          <w:sz w:val="28"/>
          <w:szCs w:val="28"/>
        </w:rPr>
      </w:pPr>
      <w:r w:rsidRPr="005411DE">
        <w:rPr>
          <w:sz w:val="28"/>
          <w:szCs w:val="28"/>
        </w:rPr>
        <w:t>– направление 39.04.02 Социальная работа (очн</w:t>
      </w:r>
      <w:r>
        <w:rPr>
          <w:sz w:val="28"/>
          <w:szCs w:val="28"/>
        </w:rPr>
        <w:t>о-заочн</w:t>
      </w:r>
      <w:r w:rsidRPr="005411DE">
        <w:rPr>
          <w:sz w:val="28"/>
          <w:szCs w:val="28"/>
        </w:rPr>
        <w:t>ая и заочная формы обучения);</w:t>
      </w:r>
    </w:p>
    <w:p w:rsidR="005411DE" w:rsidRPr="005411DE" w:rsidRDefault="005411DE" w:rsidP="00FA7ADE">
      <w:pPr>
        <w:ind w:left="708"/>
        <w:rPr>
          <w:sz w:val="28"/>
          <w:szCs w:val="28"/>
        </w:rPr>
      </w:pPr>
      <w:r w:rsidRPr="005411DE">
        <w:rPr>
          <w:sz w:val="28"/>
          <w:szCs w:val="28"/>
        </w:rPr>
        <w:t>– направление 44.04.01 Педагогическое образование, профиль «Современный образовательный менеджмент» (заочная форма обучения).</w:t>
      </w:r>
    </w:p>
    <w:p w:rsidR="005411DE" w:rsidRPr="005411DE" w:rsidRDefault="005411DE" w:rsidP="00FA7ADE">
      <w:pPr>
        <w:ind w:left="708" w:firstLine="708"/>
        <w:rPr>
          <w:bCs/>
          <w:sz w:val="28"/>
          <w:szCs w:val="28"/>
        </w:rPr>
      </w:pPr>
      <w:r w:rsidRPr="005411DE">
        <w:rPr>
          <w:sz w:val="28"/>
          <w:szCs w:val="28"/>
        </w:rPr>
        <w:t xml:space="preserve">К настоящему времени на факультете сложился опытный, работоспособный коллектив преподавателей. На </w:t>
      </w:r>
      <w:r w:rsidR="00F50440">
        <w:rPr>
          <w:sz w:val="28"/>
          <w:szCs w:val="28"/>
        </w:rPr>
        <w:t xml:space="preserve">факультете </w:t>
      </w:r>
      <w:r w:rsidRPr="005411DE">
        <w:rPr>
          <w:sz w:val="28"/>
          <w:szCs w:val="28"/>
        </w:rPr>
        <w:t>работают</w:t>
      </w:r>
      <w:r w:rsidR="0063183A">
        <w:rPr>
          <w:sz w:val="28"/>
          <w:szCs w:val="28"/>
        </w:rPr>
        <w:t xml:space="preserve"> </w:t>
      </w:r>
      <w:r w:rsidR="00F50440">
        <w:rPr>
          <w:sz w:val="28"/>
          <w:szCs w:val="28"/>
        </w:rPr>
        <w:t>26</w:t>
      </w:r>
      <w:r w:rsidRPr="005411DE">
        <w:rPr>
          <w:sz w:val="28"/>
          <w:szCs w:val="28"/>
        </w:rPr>
        <w:t xml:space="preserve"> штатных преподавателей. Процент преподавателей, имеющих ученую степень и (или) звание составляет</w:t>
      </w:r>
      <w:r w:rsidR="00736AF1">
        <w:rPr>
          <w:sz w:val="28"/>
          <w:szCs w:val="28"/>
        </w:rPr>
        <w:t xml:space="preserve"> </w:t>
      </w:r>
      <w:r w:rsidR="005C675E">
        <w:rPr>
          <w:sz w:val="28"/>
          <w:szCs w:val="28"/>
        </w:rPr>
        <w:t>92,3%.</w:t>
      </w:r>
      <w:r w:rsidRPr="005411DE">
        <w:rPr>
          <w:sz w:val="28"/>
          <w:szCs w:val="28"/>
        </w:rPr>
        <w:t xml:space="preserve"> </w:t>
      </w:r>
    </w:p>
    <w:p w:rsidR="005411DE" w:rsidRPr="005411DE" w:rsidRDefault="005411DE" w:rsidP="00FA7ADE">
      <w:pPr>
        <w:jc w:val="center"/>
        <w:rPr>
          <w:b/>
          <w:sz w:val="28"/>
          <w:szCs w:val="28"/>
        </w:rPr>
      </w:pPr>
    </w:p>
    <w:p w:rsidR="00831BD5" w:rsidRDefault="00831BD5" w:rsidP="00FA7ADE">
      <w:pPr>
        <w:ind w:firstLine="709"/>
        <w:jc w:val="both"/>
        <w:rPr>
          <w:bCs/>
          <w:i/>
          <w:sz w:val="28"/>
          <w:szCs w:val="28"/>
        </w:rPr>
      </w:pPr>
    </w:p>
    <w:p w:rsidR="00FB74B5" w:rsidRDefault="00FB74B5" w:rsidP="00FA7ADE">
      <w:pPr>
        <w:ind w:firstLine="709"/>
        <w:jc w:val="both"/>
        <w:rPr>
          <w:bCs/>
          <w:i/>
          <w:sz w:val="28"/>
          <w:szCs w:val="28"/>
        </w:rPr>
      </w:pPr>
    </w:p>
    <w:p w:rsidR="00FB74B5" w:rsidRDefault="00FB74B5" w:rsidP="00FA7ADE">
      <w:pPr>
        <w:ind w:firstLine="709"/>
        <w:jc w:val="both"/>
        <w:rPr>
          <w:bCs/>
          <w:i/>
          <w:sz w:val="28"/>
          <w:szCs w:val="28"/>
        </w:rPr>
      </w:pPr>
    </w:p>
    <w:p w:rsidR="00FB74B5" w:rsidRDefault="00FB74B5" w:rsidP="00FA7ADE">
      <w:pPr>
        <w:ind w:firstLine="709"/>
        <w:jc w:val="both"/>
        <w:rPr>
          <w:bCs/>
          <w:i/>
          <w:sz w:val="28"/>
          <w:szCs w:val="28"/>
        </w:rPr>
      </w:pPr>
    </w:p>
    <w:p w:rsidR="00214185" w:rsidRPr="00FB74B5" w:rsidRDefault="00214185" w:rsidP="00FB74B5">
      <w:pPr>
        <w:pStyle w:val="a4"/>
        <w:numPr>
          <w:ilvl w:val="0"/>
          <w:numId w:val="3"/>
        </w:numPr>
        <w:jc w:val="center"/>
        <w:rPr>
          <w:b/>
          <w:bCs/>
          <w:sz w:val="28"/>
          <w:szCs w:val="28"/>
        </w:rPr>
      </w:pPr>
      <w:r w:rsidRPr="00FB74B5">
        <w:rPr>
          <w:b/>
          <w:bCs/>
          <w:sz w:val="28"/>
          <w:szCs w:val="28"/>
        </w:rPr>
        <w:lastRenderedPageBreak/>
        <w:t>ПЛАНЫ ПО ДОСТИЖЕНИЮ ЦЕЛЕВОЙ МОДЕЛИ РАЗВИТИЯ</w:t>
      </w:r>
    </w:p>
    <w:p w:rsidR="00FB74B5" w:rsidRPr="00FB74B5" w:rsidRDefault="00FB74B5" w:rsidP="00FB74B5">
      <w:pPr>
        <w:pStyle w:val="a4"/>
        <w:rPr>
          <w:b/>
          <w:bCs/>
          <w:sz w:val="28"/>
          <w:szCs w:val="28"/>
        </w:rPr>
      </w:pPr>
    </w:p>
    <w:p w:rsidR="0075128D" w:rsidRDefault="0075128D" w:rsidP="00FA7ADE">
      <w:pPr>
        <w:pStyle w:val="a6"/>
        <w:ind w:left="708" w:firstLine="372"/>
        <w:jc w:val="both"/>
        <w:rPr>
          <w:rFonts w:eastAsiaTheme="minorEastAsia"/>
          <w:bCs/>
          <w:sz w:val="28"/>
          <w:szCs w:val="28"/>
          <w:lang w:eastAsia="ru-RU"/>
        </w:rPr>
      </w:pPr>
      <w:r w:rsidRPr="0075128D">
        <w:rPr>
          <w:rFonts w:eastAsiaTheme="minorEastAsia"/>
          <w:b/>
          <w:bCs/>
          <w:sz w:val="28"/>
          <w:szCs w:val="28"/>
          <w:lang w:eastAsia="ru-RU"/>
        </w:rPr>
        <w:t>Амбиция</w:t>
      </w:r>
      <w:r>
        <w:rPr>
          <w:rFonts w:eastAsiaTheme="minorEastAsia"/>
          <w:bCs/>
          <w:sz w:val="28"/>
          <w:szCs w:val="28"/>
          <w:lang w:eastAsia="ru-RU"/>
        </w:rPr>
        <w:t xml:space="preserve"> социально-гуманитарного факультета – стать привлекательным, конкурентоспособным факультетом в  подготовке высококвалифицированных кадров в области образования и социальной сфере. </w:t>
      </w:r>
    </w:p>
    <w:p w:rsidR="0029039B" w:rsidRDefault="0017711F" w:rsidP="00FA7ADE">
      <w:pPr>
        <w:pStyle w:val="content"/>
        <w:spacing w:before="0" w:beforeAutospacing="0" w:after="0" w:afterAutospacing="0"/>
        <w:ind w:left="720" w:firstLine="360"/>
        <w:jc w:val="both"/>
        <w:rPr>
          <w:color w:val="000000"/>
          <w:sz w:val="28"/>
          <w:szCs w:val="28"/>
        </w:rPr>
      </w:pPr>
      <w:r w:rsidRPr="00235C43">
        <w:rPr>
          <w:b/>
          <w:bCs/>
          <w:color w:val="000000"/>
          <w:sz w:val="28"/>
          <w:szCs w:val="28"/>
        </w:rPr>
        <w:t>Миссией</w:t>
      </w:r>
      <w:r w:rsidR="0029039B" w:rsidRPr="00831BD5">
        <w:rPr>
          <w:bCs/>
          <w:color w:val="000000"/>
          <w:sz w:val="28"/>
          <w:szCs w:val="28"/>
        </w:rPr>
        <w:t xml:space="preserve"> факультета является </w:t>
      </w:r>
      <w:r w:rsidR="0029039B" w:rsidRPr="00831BD5">
        <w:rPr>
          <w:color w:val="000000"/>
          <w:sz w:val="28"/>
          <w:szCs w:val="28"/>
        </w:rPr>
        <w:t xml:space="preserve">осуществление на высоком уровне </w:t>
      </w:r>
      <w:r w:rsidR="0029039B">
        <w:rPr>
          <w:color w:val="000000"/>
          <w:sz w:val="28"/>
          <w:szCs w:val="28"/>
        </w:rPr>
        <w:t>образовательной</w:t>
      </w:r>
      <w:r w:rsidR="00235C43">
        <w:rPr>
          <w:color w:val="000000"/>
          <w:sz w:val="28"/>
          <w:szCs w:val="28"/>
        </w:rPr>
        <w:t xml:space="preserve">, воспитательной </w:t>
      </w:r>
      <w:r w:rsidR="0029039B">
        <w:rPr>
          <w:color w:val="000000"/>
          <w:sz w:val="28"/>
          <w:szCs w:val="28"/>
        </w:rPr>
        <w:t xml:space="preserve"> </w:t>
      </w:r>
      <w:r w:rsidR="00235C43">
        <w:rPr>
          <w:color w:val="000000"/>
          <w:sz w:val="28"/>
          <w:szCs w:val="28"/>
        </w:rPr>
        <w:t xml:space="preserve">и </w:t>
      </w:r>
      <w:r w:rsidR="0029039B" w:rsidRPr="00831BD5">
        <w:rPr>
          <w:color w:val="000000"/>
          <w:sz w:val="28"/>
          <w:szCs w:val="28"/>
        </w:rPr>
        <w:t xml:space="preserve">научно-исследовательской деятельности в сфере социальной работы, историко-гуманитарной, социально-педагогической и психолого-педагогической </w:t>
      </w:r>
      <w:r w:rsidR="007B5D68">
        <w:rPr>
          <w:color w:val="000000"/>
          <w:sz w:val="28"/>
          <w:szCs w:val="28"/>
        </w:rPr>
        <w:t>областях с целью подготовки профессионалов</w:t>
      </w:r>
      <w:r w:rsidR="0029039B" w:rsidRPr="00831BD5">
        <w:rPr>
          <w:color w:val="000000"/>
          <w:sz w:val="28"/>
          <w:szCs w:val="28"/>
        </w:rPr>
        <w:t xml:space="preserve"> для повышения эффективности решения </w:t>
      </w:r>
      <w:r w:rsidR="00235C43">
        <w:rPr>
          <w:color w:val="000000"/>
          <w:sz w:val="28"/>
          <w:szCs w:val="28"/>
        </w:rPr>
        <w:t xml:space="preserve">психолого-педагогических, </w:t>
      </w:r>
      <w:r w:rsidR="0029039B" w:rsidRPr="00831BD5">
        <w:rPr>
          <w:color w:val="000000"/>
          <w:sz w:val="28"/>
          <w:szCs w:val="28"/>
        </w:rPr>
        <w:t>социальных проблем</w:t>
      </w:r>
      <w:r w:rsidR="007B5D68">
        <w:rPr>
          <w:color w:val="000000"/>
          <w:sz w:val="28"/>
          <w:szCs w:val="28"/>
        </w:rPr>
        <w:t xml:space="preserve"> в Республике Башкортостан и стране в целом.</w:t>
      </w:r>
    </w:p>
    <w:p w:rsidR="00DF5DF3" w:rsidRPr="00DF5DF3" w:rsidRDefault="00DF5DF3" w:rsidP="00FA7ADE">
      <w:pPr>
        <w:pStyle w:val="content"/>
        <w:spacing w:before="0" w:beforeAutospacing="0" w:after="0" w:afterAutospacing="0"/>
        <w:ind w:left="720" w:firstLine="360"/>
        <w:jc w:val="both"/>
        <w:rPr>
          <w:bCs/>
          <w:color w:val="000000"/>
          <w:sz w:val="28"/>
          <w:szCs w:val="28"/>
        </w:rPr>
      </w:pPr>
      <w:r>
        <w:rPr>
          <w:b/>
          <w:bCs/>
          <w:color w:val="000000"/>
          <w:sz w:val="28"/>
          <w:szCs w:val="28"/>
        </w:rPr>
        <w:t xml:space="preserve">Общей стратегической целью </w:t>
      </w:r>
      <w:r>
        <w:rPr>
          <w:bCs/>
          <w:color w:val="000000"/>
          <w:sz w:val="28"/>
          <w:szCs w:val="28"/>
        </w:rPr>
        <w:t xml:space="preserve">программы развития </w:t>
      </w:r>
      <w:r w:rsidR="005D1D55">
        <w:rPr>
          <w:bCs/>
          <w:color w:val="000000"/>
          <w:sz w:val="28"/>
          <w:szCs w:val="28"/>
        </w:rPr>
        <w:t xml:space="preserve">социально-гуманитарного </w:t>
      </w:r>
      <w:r>
        <w:rPr>
          <w:bCs/>
          <w:color w:val="000000"/>
          <w:sz w:val="28"/>
          <w:szCs w:val="28"/>
        </w:rPr>
        <w:t xml:space="preserve">факультета </w:t>
      </w:r>
      <w:r>
        <w:rPr>
          <w:rFonts w:ascii="Georgia" w:hAnsi="Georgia"/>
          <w:color w:val="000000"/>
          <w:sz w:val="25"/>
          <w:szCs w:val="25"/>
          <w:shd w:val="clear" w:color="auto" w:fill="FFFFFF"/>
        </w:rPr>
        <w:t xml:space="preserve">является устойчивое динамичное развитие факультета, </w:t>
      </w:r>
      <w:r w:rsidR="005D1D55">
        <w:rPr>
          <w:rFonts w:ascii="Georgia" w:hAnsi="Georgia"/>
          <w:color w:val="000000"/>
          <w:sz w:val="25"/>
          <w:szCs w:val="25"/>
          <w:shd w:val="clear" w:color="auto" w:fill="FFFFFF"/>
        </w:rPr>
        <w:t xml:space="preserve">способного осуществлять </w:t>
      </w:r>
      <w:r>
        <w:rPr>
          <w:rFonts w:ascii="Georgia" w:hAnsi="Georgia"/>
          <w:color w:val="000000"/>
          <w:sz w:val="25"/>
          <w:szCs w:val="25"/>
          <w:shd w:val="clear" w:color="auto" w:fill="FFFFFF"/>
        </w:rPr>
        <w:t>подготовк</w:t>
      </w:r>
      <w:r w:rsidR="005D1D55">
        <w:rPr>
          <w:rFonts w:ascii="Georgia" w:hAnsi="Georgia"/>
          <w:color w:val="000000"/>
          <w:sz w:val="25"/>
          <w:szCs w:val="25"/>
          <w:shd w:val="clear" w:color="auto" w:fill="FFFFFF"/>
        </w:rPr>
        <w:t>у высоко</w:t>
      </w:r>
      <w:r>
        <w:rPr>
          <w:rFonts w:ascii="Georgia" w:hAnsi="Georgia"/>
          <w:color w:val="000000"/>
          <w:sz w:val="25"/>
          <w:szCs w:val="25"/>
          <w:shd w:val="clear" w:color="auto" w:fill="FFFFFF"/>
        </w:rPr>
        <w:t xml:space="preserve">квалифицированных </w:t>
      </w:r>
      <w:r w:rsidR="005D1D55">
        <w:rPr>
          <w:rFonts w:ascii="Georgia" w:hAnsi="Georgia"/>
          <w:color w:val="000000"/>
          <w:sz w:val="25"/>
          <w:szCs w:val="25"/>
          <w:shd w:val="clear" w:color="auto" w:fill="FFFFFF"/>
        </w:rPr>
        <w:t>кадров по востребованным направлениям подготовки на современном рынке труда.</w:t>
      </w:r>
    </w:p>
    <w:p w:rsidR="008C6217" w:rsidRPr="008C6217" w:rsidRDefault="008C6217" w:rsidP="00FA7ADE">
      <w:pPr>
        <w:pStyle w:val="a6"/>
        <w:ind w:left="708" w:firstLine="708"/>
        <w:jc w:val="both"/>
        <w:rPr>
          <w:sz w:val="28"/>
          <w:szCs w:val="28"/>
        </w:rPr>
      </w:pPr>
      <w:r w:rsidRPr="008C6217">
        <w:rPr>
          <w:sz w:val="28"/>
          <w:szCs w:val="28"/>
        </w:rPr>
        <w:t>Д</w:t>
      </w:r>
      <w:r w:rsidR="005D1D55">
        <w:rPr>
          <w:sz w:val="28"/>
          <w:szCs w:val="28"/>
        </w:rPr>
        <w:t>ля достижения поставленной цели перед факультетом стоят следующие</w:t>
      </w:r>
      <w:r w:rsidRPr="008C6217">
        <w:rPr>
          <w:sz w:val="28"/>
          <w:szCs w:val="28"/>
        </w:rPr>
        <w:t xml:space="preserve"> </w:t>
      </w:r>
      <w:r w:rsidR="00235C43">
        <w:rPr>
          <w:sz w:val="28"/>
          <w:szCs w:val="28"/>
        </w:rPr>
        <w:t>основополагающи</w:t>
      </w:r>
      <w:r w:rsidR="005D1D55">
        <w:rPr>
          <w:sz w:val="28"/>
          <w:szCs w:val="28"/>
        </w:rPr>
        <w:t>е</w:t>
      </w:r>
      <w:r w:rsidR="00235C43">
        <w:rPr>
          <w:sz w:val="28"/>
          <w:szCs w:val="28"/>
        </w:rPr>
        <w:t xml:space="preserve"> </w:t>
      </w:r>
      <w:r w:rsidR="005D1D55">
        <w:rPr>
          <w:b/>
          <w:sz w:val="28"/>
          <w:szCs w:val="28"/>
        </w:rPr>
        <w:t>задачи</w:t>
      </w:r>
      <w:r w:rsidR="00235C43" w:rsidRPr="00235C43">
        <w:rPr>
          <w:b/>
          <w:sz w:val="28"/>
          <w:szCs w:val="28"/>
        </w:rPr>
        <w:t>:</w:t>
      </w:r>
    </w:p>
    <w:p w:rsidR="00235C43" w:rsidRPr="008C6217" w:rsidRDefault="008C6217" w:rsidP="00FA7ADE">
      <w:pPr>
        <w:pStyle w:val="a6"/>
        <w:ind w:left="708" w:firstLine="708"/>
        <w:jc w:val="both"/>
        <w:rPr>
          <w:sz w:val="28"/>
          <w:szCs w:val="28"/>
        </w:rPr>
      </w:pPr>
      <w:r w:rsidRPr="008C6217">
        <w:rPr>
          <w:sz w:val="28"/>
          <w:szCs w:val="28"/>
        </w:rPr>
        <w:t>1.</w:t>
      </w:r>
      <w:r w:rsidR="00235C43" w:rsidRPr="008C6217">
        <w:rPr>
          <w:sz w:val="28"/>
          <w:szCs w:val="28"/>
        </w:rPr>
        <w:t xml:space="preserve">  Обеспечение высокого  качества  образования  для достижения оптимального  уровня </w:t>
      </w:r>
      <w:proofErr w:type="gramStart"/>
      <w:r w:rsidR="00235C43" w:rsidRPr="008C6217">
        <w:rPr>
          <w:sz w:val="28"/>
          <w:szCs w:val="28"/>
        </w:rPr>
        <w:t>фундаментальной</w:t>
      </w:r>
      <w:proofErr w:type="gramEnd"/>
      <w:r w:rsidR="00235C43" w:rsidRPr="008C6217">
        <w:rPr>
          <w:sz w:val="28"/>
          <w:szCs w:val="28"/>
        </w:rPr>
        <w:t xml:space="preserve"> и </w:t>
      </w:r>
    </w:p>
    <w:p w:rsidR="00D805EE" w:rsidRDefault="00235C43" w:rsidP="00FA7ADE">
      <w:pPr>
        <w:pStyle w:val="a6"/>
        <w:ind w:left="708"/>
        <w:jc w:val="both"/>
        <w:rPr>
          <w:sz w:val="28"/>
          <w:szCs w:val="28"/>
        </w:rPr>
      </w:pPr>
      <w:r w:rsidRPr="008C6217">
        <w:rPr>
          <w:sz w:val="28"/>
          <w:szCs w:val="28"/>
        </w:rPr>
        <w:t xml:space="preserve">практико-ориентированной подготовки профессионалов в соответствии с актуальными и перспективными потребностями образовательного пространства </w:t>
      </w:r>
      <w:r>
        <w:rPr>
          <w:sz w:val="28"/>
          <w:szCs w:val="28"/>
        </w:rPr>
        <w:t>Республики Башкортостан</w:t>
      </w:r>
      <w:r w:rsidRPr="008C6217">
        <w:rPr>
          <w:sz w:val="28"/>
          <w:szCs w:val="28"/>
        </w:rPr>
        <w:t xml:space="preserve"> и страны в целом. </w:t>
      </w:r>
    </w:p>
    <w:p w:rsidR="008C6217" w:rsidRPr="008C6217" w:rsidRDefault="00D805EE" w:rsidP="00FA7ADE">
      <w:pPr>
        <w:pStyle w:val="a6"/>
        <w:ind w:left="708"/>
        <w:jc w:val="both"/>
        <w:rPr>
          <w:sz w:val="28"/>
          <w:szCs w:val="28"/>
        </w:rPr>
      </w:pPr>
      <w:r>
        <w:rPr>
          <w:sz w:val="28"/>
          <w:szCs w:val="28"/>
        </w:rPr>
        <w:t xml:space="preserve">         </w:t>
      </w:r>
      <w:r w:rsidR="00235C43">
        <w:rPr>
          <w:sz w:val="28"/>
          <w:szCs w:val="28"/>
        </w:rPr>
        <w:t>2.</w:t>
      </w:r>
      <w:r w:rsidR="008C6217" w:rsidRPr="008C6217">
        <w:rPr>
          <w:sz w:val="28"/>
          <w:szCs w:val="28"/>
        </w:rPr>
        <w:t xml:space="preserve"> Развитие системы непрерывного образования и сетевого взаимодействия для поддержания высокого уровня и развития конкурентных преимуществ факультета в области подготовки компетентных профессионалов.</w:t>
      </w:r>
    </w:p>
    <w:p w:rsidR="008B7B6F" w:rsidRDefault="008C6217" w:rsidP="00FA7ADE">
      <w:pPr>
        <w:pStyle w:val="a6"/>
        <w:ind w:left="708" w:firstLine="708"/>
        <w:jc w:val="both"/>
        <w:rPr>
          <w:color w:val="000000"/>
          <w:sz w:val="28"/>
          <w:szCs w:val="28"/>
        </w:rPr>
      </w:pPr>
      <w:r w:rsidRPr="008C6217">
        <w:rPr>
          <w:sz w:val="28"/>
          <w:szCs w:val="28"/>
        </w:rPr>
        <w:t xml:space="preserve">3. </w:t>
      </w:r>
      <w:r w:rsidR="008B7B6F">
        <w:rPr>
          <w:color w:val="000000"/>
          <w:sz w:val="28"/>
          <w:szCs w:val="28"/>
        </w:rPr>
        <w:t>А</w:t>
      </w:r>
      <w:r w:rsidR="008B7B6F" w:rsidRPr="00C74FC2">
        <w:rPr>
          <w:color w:val="000000"/>
          <w:sz w:val="28"/>
          <w:szCs w:val="28"/>
        </w:rPr>
        <w:t>ктивизация научных исследований с целью дальнейшего развития научн</w:t>
      </w:r>
      <w:r w:rsidR="008B7B6F">
        <w:rPr>
          <w:color w:val="000000"/>
          <w:sz w:val="28"/>
          <w:szCs w:val="28"/>
        </w:rPr>
        <w:t>ых направлений</w:t>
      </w:r>
      <w:r w:rsidR="008B7B6F" w:rsidRPr="00C74FC2">
        <w:rPr>
          <w:color w:val="000000"/>
          <w:sz w:val="28"/>
          <w:szCs w:val="28"/>
        </w:rPr>
        <w:t xml:space="preserve">, внедрения </w:t>
      </w:r>
      <w:r w:rsidR="008B7B6F">
        <w:rPr>
          <w:color w:val="000000"/>
          <w:sz w:val="28"/>
          <w:szCs w:val="28"/>
        </w:rPr>
        <w:t xml:space="preserve"> </w:t>
      </w:r>
      <w:r w:rsidR="008B7B6F" w:rsidRPr="00C74FC2">
        <w:rPr>
          <w:color w:val="000000"/>
          <w:sz w:val="28"/>
          <w:szCs w:val="28"/>
        </w:rPr>
        <w:t xml:space="preserve">интеллектуальных результатов научных исследований преподавателей и обучающихся в образовательное пространство </w:t>
      </w:r>
      <w:r w:rsidR="008B7B6F">
        <w:rPr>
          <w:color w:val="000000"/>
          <w:sz w:val="28"/>
          <w:szCs w:val="28"/>
        </w:rPr>
        <w:t>Республики Башкортостан</w:t>
      </w:r>
      <w:r w:rsidR="007937D1">
        <w:rPr>
          <w:color w:val="000000"/>
          <w:sz w:val="28"/>
          <w:szCs w:val="28"/>
        </w:rPr>
        <w:t xml:space="preserve"> и страны в целом.</w:t>
      </w:r>
    </w:p>
    <w:p w:rsidR="0017711F" w:rsidRDefault="007937D1" w:rsidP="00FA7ADE">
      <w:pPr>
        <w:pStyle w:val="a6"/>
        <w:ind w:left="708" w:firstLine="708"/>
        <w:jc w:val="both"/>
        <w:rPr>
          <w:sz w:val="28"/>
          <w:szCs w:val="28"/>
        </w:rPr>
      </w:pPr>
      <w:r>
        <w:rPr>
          <w:sz w:val="28"/>
          <w:szCs w:val="28"/>
        </w:rPr>
        <w:t>4. Развитие</w:t>
      </w:r>
      <w:r w:rsidR="008C6217" w:rsidRPr="008C6217">
        <w:rPr>
          <w:sz w:val="28"/>
          <w:szCs w:val="28"/>
        </w:rPr>
        <w:t xml:space="preserve"> и совершенствовани</w:t>
      </w:r>
      <w:r>
        <w:rPr>
          <w:sz w:val="28"/>
          <w:szCs w:val="28"/>
        </w:rPr>
        <w:t>е</w:t>
      </w:r>
      <w:r w:rsidR="008C6217" w:rsidRPr="008C6217">
        <w:rPr>
          <w:sz w:val="28"/>
          <w:szCs w:val="28"/>
        </w:rPr>
        <w:t xml:space="preserve"> духовно-нравственного и культурного потенциала участников образовательного процесса</w:t>
      </w:r>
      <w:r>
        <w:rPr>
          <w:sz w:val="28"/>
          <w:szCs w:val="28"/>
        </w:rPr>
        <w:t>.</w:t>
      </w:r>
    </w:p>
    <w:p w:rsidR="0029039B" w:rsidRDefault="0017711F" w:rsidP="00FA7ADE">
      <w:pPr>
        <w:pStyle w:val="a6"/>
        <w:ind w:left="708" w:firstLine="708"/>
        <w:jc w:val="both"/>
        <w:rPr>
          <w:sz w:val="28"/>
          <w:szCs w:val="28"/>
        </w:rPr>
      </w:pPr>
      <w:r w:rsidRPr="0017711F">
        <w:rPr>
          <w:sz w:val="28"/>
          <w:szCs w:val="28"/>
        </w:rPr>
        <w:t>6. Создание условий для личностного, творческого и профессионального развития студентов</w:t>
      </w:r>
      <w:r w:rsidR="007937D1">
        <w:rPr>
          <w:sz w:val="28"/>
          <w:szCs w:val="28"/>
        </w:rPr>
        <w:t xml:space="preserve"> и преподавателей</w:t>
      </w:r>
      <w:r w:rsidRPr="0017711F">
        <w:rPr>
          <w:sz w:val="28"/>
          <w:szCs w:val="28"/>
        </w:rPr>
        <w:t>.</w:t>
      </w:r>
    </w:p>
    <w:p w:rsidR="00AF45EA" w:rsidRDefault="0075128D" w:rsidP="00FB74B5">
      <w:pPr>
        <w:pStyle w:val="a6"/>
        <w:ind w:left="708" w:firstLine="372"/>
        <w:jc w:val="both"/>
        <w:rPr>
          <w:sz w:val="28"/>
          <w:szCs w:val="28"/>
        </w:rPr>
      </w:pPr>
      <w:r w:rsidRPr="00214185">
        <w:rPr>
          <w:rFonts w:eastAsiaTheme="minorEastAsia"/>
          <w:bCs/>
          <w:sz w:val="28"/>
          <w:szCs w:val="28"/>
          <w:lang w:eastAsia="ru-RU"/>
        </w:rPr>
        <w:t xml:space="preserve">Деятельность </w:t>
      </w:r>
      <w:r>
        <w:rPr>
          <w:rFonts w:eastAsiaTheme="minorEastAsia"/>
          <w:bCs/>
          <w:sz w:val="28"/>
          <w:szCs w:val="28"/>
          <w:lang w:eastAsia="ru-RU"/>
        </w:rPr>
        <w:t>социально-гуманитарного ф</w:t>
      </w:r>
      <w:r w:rsidRPr="00214185">
        <w:rPr>
          <w:rFonts w:eastAsiaTheme="minorEastAsia"/>
          <w:bCs/>
          <w:sz w:val="28"/>
          <w:szCs w:val="28"/>
          <w:lang w:eastAsia="ru-RU"/>
        </w:rPr>
        <w:t>акультета  в период с 20</w:t>
      </w:r>
      <w:r>
        <w:rPr>
          <w:rFonts w:eastAsiaTheme="minorEastAsia"/>
          <w:bCs/>
          <w:sz w:val="28"/>
          <w:szCs w:val="28"/>
          <w:lang w:eastAsia="ru-RU"/>
        </w:rPr>
        <w:t>23</w:t>
      </w:r>
      <w:r w:rsidRPr="00214185">
        <w:rPr>
          <w:rFonts w:eastAsiaTheme="minorEastAsia"/>
          <w:bCs/>
          <w:sz w:val="28"/>
          <w:szCs w:val="28"/>
          <w:lang w:eastAsia="ru-RU"/>
        </w:rPr>
        <w:t xml:space="preserve"> по 202</w:t>
      </w:r>
      <w:r>
        <w:rPr>
          <w:rFonts w:eastAsiaTheme="minorEastAsia"/>
          <w:bCs/>
          <w:sz w:val="28"/>
          <w:szCs w:val="28"/>
          <w:lang w:eastAsia="ru-RU"/>
        </w:rPr>
        <w:t>8</w:t>
      </w:r>
      <w:r w:rsidRPr="00214185">
        <w:rPr>
          <w:rFonts w:eastAsiaTheme="minorEastAsia"/>
          <w:bCs/>
          <w:sz w:val="28"/>
          <w:szCs w:val="28"/>
          <w:lang w:eastAsia="ru-RU"/>
        </w:rPr>
        <w:t xml:space="preserve"> годы будет</w:t>
      </w:r>
      <w:r>
        <w:rPr>
          <w:rFonts w:eastAsiaTheme="minorEastAsia"/>
          <w:bCs/>
          <w:sz w:val="28"/>
          <w:szCs w:val="28"/>
          <w:lang w:eastAsia="ru-RU"/>
        </w:rPr>
        <w:t xml:space="preserve"> максимально интегрирована в </w:t>
      </w:r>
      <w:r w:rsidRPr="00214185">
        <w:rPr>
          <w:rFonts w:eastAsiaTheme="minorEastAsia"/>
          <w:bCs/>
          <w:sz w:val="28"/>
          <w:szCs w:val="28"/>
          <w:lang w:eastAsia="ru-RU"/>
        </w:rPr>
        <w:t xml:space="preserve">Программу развития </w:t>
      </w:r>
      <w:proofErr w:type="spellStart"/>
      <w:r>
        <w:rPr>
          <w:rFonts w:eastAsiaTheme="minorEastAsia"/>
          <w:bCs/>
          <w:sz w:val="28"/>
          <w:szCs w:val="28"/>
          <w:lang w:eastAsia="ru-RU"/>
        </w:rPr>
        <w:t>Бирского</w:t>
      </w:r>
      <w:proofErr w:type="spellEnd"/>
      <w:r>
        <w:rPr>
          <w:rFonts w:eastAsiaTheme="minorEastAsia"/>
          <w:bCs/>
          <w:sz w:val="28"/>
          <w:szCs w:val="28"/>
          <w:lang w:eastAsia="ru-RU"/>
        </w:rPr>
        <w:t xml:space="preserve"> филиала Уфимского университета науки и технологий, где представлена целе</w:t>
      </w:r>
      <w:r w:rsidR="00FB74B5">
        <w:rPr>
          <w:rFonts w:eastAsiaTheme="minorEastAsia"/>
          <w:bCs/>
          <w:sz w:val="28"/>
          <w:szCs w:val="28"/>
          <w:lang w:eastAsia="ru-RU"/>
        </w:rPr>
        <w:t>вая модель развития нашего вуза</w:t>
      </w:r>
      <w:r w:rsidRPr="00214185">
        <w:rPr>
          <w:rFonts w:eastAsiaTheme="minorEastAsia"/>
          <w:bCs/>
          <w:sz w:val="28"/>
          <w:szCs w:val="28"/>
          <w:lang w:eastAsia="ru-RU"/>
        </w:rPr>
        <w:t>.</w:t>
      </w:r>
      <w:r w:rsidR="00FB74B5">
        <w:rPr>
          <w:rFonts w:eastAsiaTheme="minorEastAsia"/>
          <w:bCs/>
          <w:sz w:val="28"/>
          <w:szCs w:val="28"/>
          <w:lang w:eastAsia="ru-RU"/>
        </w:rPr>
        <w:t xml:space="preserve"> Далее рассмотрим </w:t>
      </w:r>
      <w:r w:rsidR="00AF45EA" w:rsidRPr="00AF45EA">
        <w:rPr>
          <w:bCs/>
          <w:sz w:val="28"/>
          <w:szCs w:val="28"/>
        </w:rPr>
        <w:t xml:space="preserve"> приоритетны</w:t>
      </w:r>
      <w:r w:rsidR="00FB74B5">
        <w:rPr>
          <w:bCs/>
          <w:sz w:val="28"/>
          <w:szCs w:val="28"/>
        </w:rPr>
        <w:t>е</w:t>
      </w:r>
      <w:r w:rsidR="00AF45EA" w:rsidRPr="00AF45EA">
        <w:rPr>
          <w:bCs/>
          <w:sz w:val="28"/>
          <w:szCs w:val="28"/>
        </w:rPr>
        <w:t xml:space="preserve"> направлени</w:t>
      </w:r>
      <w:r w:rsidR="00FB74B5">
        <w:rPr>
          <w:bCs/>
          <w:sz w:val="28"/>
          <w:szCs w:val="28"/>
        </w:rPr>
        <w:t>я</w:t>
      </w:r>
      <w:r w:rsidR="00AF45EA" w:rsidRPr="00AF45EA">
        <w:rPr>
          <w:bCs/>
          <w:sz w:val="28"/>
          <w:szCs w:val="28"/>
        </w:rPr>
        <w:t xml:space="preserve"> развития СГФ</w:t>
      </w:r>
      <w:r w:rsidR="00FB74B5">
        <w:rPr>
          <w:bCs/>
          <w:sz w:val="28"/>
          <w:szCs w:val="28"/>
        </w:rPr>
        <w:t>, в соответствии с</w:t>
      </w:r>
      <w:r w:rsidR="00AF45EA" w:rsidRPr="00AF45EA">
        <w:rPr>
          <w:bCs/>
          <w:sz w:val="28"/>
          <w:szCs w:val="28"/>
        </w:rPr>
        <w:t xml:space="preserve"> основны</w:t>
      </w:r>
      <w:r w:rsidR="00FB74B5">
        <w:rPr>
          <w:bCs/>
          <w:sz w:val="28"/>
          <w:szCs w:val="28"/>
        </w:rPr>
        <w:t>ми</w:t>
      </w:r>
      <w:r w:rsidR="00AF45EA">
        <w:rPr>
          <w:bCs/>
          <w:sz w:val="28"/>
          <w:szCs w:val="28"/>
        </w:rPr>
        <w:t xml:space="preserve"> цель</w:t>
      </w:r>
      <w:r w:rsidR="00FB74B5">
        <w:rPr>
          <w:bCs/>
          <w:sz w:val="28"/>
          <w:szCs w:val="28"/>
        </w:rPr>
        <w:t>ю</w:t>
      </w:r>
      <w:r w:rsidR="00AF45EA">
        <w:rPr>
          <w:bCs/>
          <w:sz w:val="28"/>
          <w:szCs w:val="28"/>
        </w:rPr>
        <w:t>,</w:t>
      </w:r>
      <w:r w:rsidR="00AF45EA" w:rsidRPr="00AF45EA">
        <w:rPr>
          <w:bCs/>
          <w:sz w:val="28"/>
          <w:szCs w:val="28"/>
        </w:rPr>
        <w:t xml:space="preserve"> задач</w:t>
      </w:r>
      <w:r w:rsidR="00FB74B5">
        <w:rPr>
          <w:bCs/>
          <w:sz w:val="28"/>
          <w:szCs w:val="28"/>
        </w:rPr>
        <w:t xml:space="preserve">ами </w:t>
      </w:r>
      <w:r w:rsidR="00AF45EA">
        <w:rPr>
          <w:sz w:val="28"/>
          <w:szCs w:val="28"/>
        </w:rPr>
        <w:t>Программы</w:t>
      </w:r>
      <w:r w:rsidR="00AF45EA" w:rsidRPr="00533B2D">
        <w:rPr>
          <w:sz w:val="28"/>
          <w:szCs w:val="28"/>
        </w:rPr>
        <w:t xml:space="preserve"> развития  БФ </w:t>
      </w:r>
      <w:proofErr w:type="spellStart"/>
      <w:r w:rsidR="00AF45EA" w:rsidRPr="00533B2D">
        <w:rPr>
          <w:sz w:val="28"/>
          <w:szCs w:val="28"/>
        </w:rPr>
        <w:t>УУНиТ</w:t>
      </w:r>
      <w:proofErr w:type="spellEnd"/>
      <w:r w:rsidR="00AF45EA">
        <w:rPr>
          <w:sz w:val="28"/>
          <w:szCs w:val="28"/>
        </w:rPr>
        <w:t xml:space="preserve"> д</w:t>
      </w:r>
      <w:r w:rsidR="00AF45EA" w:rsidRPr="00533B2D">
        <w:rPr>
          <w:sz w:val="28"/>
          <w:szCs w:val="28"/>
        </w:rPr>
        <w:t>о 2030</w:t>
      </w:r>
      <w:r w:rsidR="00AF45EA">
        <w:rPr>
          <w:sz w:val="28"/>
          <w:szCs w:val="28"/>
        </w:rPr>
        <w:t xml:space="preserve"> г</w:t>
      </w:r>
      <w:r w:rsidR="00AF45EA" w:rsidRPr="00533B2D">
        <w:rPr>
          <w:sz w:val="28"/>
          <w:szCs w:val="28"/>
        </w:rPr>
        <w:t>., реализация котор</w:t>
      </w:r>
      <w:r w:rsidR="00AF45EA">
        <w:rPr>
          <w:sz w:val="28"/>
          <w:szCs w:val="28"/>
        </w:rPr>
        <w:t>ой</w:t>
      </w:r>
      <w:r w:rsidR="00AF45EA" w:rsidRPr="00533B2D">
        <w:rPr>
          <w:sz w:val="28"/>
          <w:szCs w:val="28"/>
        </w:rPr>
        <w:t xml:space="preserve"> обеспечит развитие  БФ </w:t>
      </w:r>
      <w:proofErr w:type="spellStart"/>
      <w:r w:rsidR="00AF45EA" w:rsidRPr="00533B2D">
        <w:rPr>
          <w:sz w:val="28"/>
          <w:szCs w:val="28"/>
        </w:rPr>
        <w:t>УУНиТ</w:t>
      </w:r>
      <w:proofErr w:type="spellEnd"/>
      <w:r w:rsidR="00AF45EA" w:rsidRPr="00533B2D">
        <w:rPr>
          <w:sz w:val="28"/>
          <w:szCs w:val="28"/>
        </w:rPr>
        <w:t xml:space="preserve"> как ведущего вуза северной зоны Республики Башкортостан</w:t>
      </w:r>
      <w:r w:rsidR="00FB74B5">
        <w:rPr>
          <w:sz w:val="28"/>
          <w:szCs w:val="28"/>
        </w:rPr>
        <w:t>.</w:t>
      </w:r>
      <w:r w:rsidR="00AF45EA" w:rsidRPr="00533B2D">
        <w:rPr>
          <w:sz w:val="28"/>
          <w:szCs w:val="28"/>
        </w:rPr>
        <w:t xml:space="preserve"> </w:t>
      </w:r>
    </w:p>
    <w:p w:rsidR="0063183A" w:rsidRDefault="0063183A" w:rsidP="00FB74B5">
      <w:pPr>
        <w:pStyle w:val="a6"/>
        <w:ind w:left="708" w:firstLine="372"/>
        <w:jc w:val="both"/>
        <w:rPr>
          <w:sz w:val="28"/>
          <w:szCs w:val="28"/>
        </w:rPr>
      </w:pPr>
    </w:p>
    <w:p w:rsidR="00831BD5" w:rsidRDefault="00831BD5" w:rsidP="00FF616C">
      <w:pPr>
        <w:pStyle w:val="a4"/>
        <w:numPr>
          <w:ilvl w:val="1"/>
          <w:numId w:val="1"/>
        </w:numPr>
        <w:shd w:val="clear" w:color="auto" w:fill="FFFFFF"/>
        <w:ind w:right="5" w:hanging="371"/>
        <w:jc w:val="center"/>
        <w:rPr>
          <w:rFonts w:eastAsia="Times New Roman"/>
          <w:b/>
          <w:caps/>
          <w:color w:val="000000"/>
          <w:sz w:val="28"/>
          <w:szCs w:val="28"/>
        </w:rPr>
      </w:pPr>
      <w:r w:rsidRPr="0042499E">
        <w:rPr>
          <w:rFonts w:eastAsia="Times New Roman"/>
          <w:b/>
          <w:caps/>
          <w:color w:val="000000"/>
          <w:sz w:val="28"/>
          <w:szCs w:val="28"/>
        </w:rPr>
        <w:t>Образовательная политика</w:t>
      </w:r>
    </w:p>
    <w:p w:rsidR="0063183A" w:rsidRDefault="0063183A" w:rsidP="0072119C">
      <w:pPr>
        <w:pStyle w:val="a4"/>
        <w:shd w:val="clear" w:color="auto" w:fill="FFFFFF"/>
        <w:ind w:left="1080" w:right="5"/>
        <w:jc w:val="both"/>
        <w:rPr>
          <w:rFonts w:eastAsia="Times New Roman"/>
          <w:b/>
          <w:caps/>
          <w:color w:val="000000"/>
          <w:sz w:val="28"/>
          <w:szCs w:val="28"/>
        </w:rPr>
      </w:pPr>
    </w:p>
    <w:p w:rsidR="00961351" w:rsidRDefault="0072119C" w:rsidP="00961351">
      <w:pPr>
        <w:shd w:val="clear" w:color="auto" w:fill="FFFFFF"/>
        <w:ind w:left="1080" w:right="5"/>
        <w:jc w:val="both"/>
        <w:rPr>
          <w:color w:val="000000"/>
          <w:sz w:val="28"/>
          <w:szCs w:val="28"/>
        </w:rPr>
      </w:pPr>
      <w:r>
        <w:rPr>
          <w:b/>
          <w:bCs/>
          <w:i/>
          <w:sz w:val="28"/>
          <w:szCs w:val="28"/>
        </w:rPr>
        <w:t>Цель образовательной политики</w:t>
      </w:r>
      <w:r w:rsidR="00961351">
        <w:rPr>
          <w:b/>
          <w:bCs/>
          <w:i/>
          <w:sz w:val="28"/>
          <w:szCs w:val="28"/>
        </w:rPr>
        <w:t xml:space="preserve">: </w:t>
      </w:r>
      <w:r w:rsidR="00961351">
        <w:rPr>
          <w:bCs/>
          <w:sz w:val="28"/>
          <w:szCs w:val="28"/>
        </w:rPr>
        <w:t>о</w:t>
      </w:r>
      <w:r w:rsidR="00961351" w:rsidRPr="00961351">
        <w:rPr>
          <w:sz w:val="28"/>
          <w:szCs w:val="28"/>
        </w:rPr>
        <w:t xml:space="preserve">беспечение конкурентоспособности образования, предоставляемого </w:t>
      </w:r>
      <w:r w:rsidR="00961351">
        <w:rPr>
          <w:sz w:val="28"/>
          <w:szCs w:val="28"/>
        </w:rPr>
        <w:t xml:space="preserve">социально-гуманитарным </w:t>
      </w:r>
      <w:r w:rsidR="00961351" w:rsidRPr="00961351">
        <w:rPr>
          <w:sz w:val="28"/>
          <w:szCs w:val="28"/>
        </w:rPr>
        <w:t>факультетом</w:t>
      </w:r>
      <w:r w:rsidR="00961351">
        <w:rPr>
          <w:color w:val="000000"/>
          <w:sz w:val="28"/>
          <w:szCs w:val="28"/>
        </w:rPr>
        <w:t>.</w:t>
      </w:r>
    </w:p>
    <w:p w:rsidR="00961351" w:rsidRPr="00961351" w:rsidRDefault="00961351" w:rsidP="00961351">
      <w:pPr>
        <w:shd w:val="clear" w:color="auto" w:fill="FFFFFF"/>
        <w:ind w:left="1080" w:right="5"/>
        <w:jc w:val="both"/>
        <w:rPr>
          <w:color w:val="000000"/>
          <w:sz w:val="28"/>
          <w:szCs w:val="28"/>
        </w:rPr>
      </w:pPr>
      <w:r w:rsidRPr="00961351">
        <w:rPr>
          <w:b/>
          <w:bCs/>
          <w:i/>
          <w:sz w:val="28"/>
          <w:szCs w:val="28"/>
        </w:rPr>
        <w:t>Задачи</w:t>
      </w:r>
      <w:r w:rsidR="00203326">
        <w:rPr>
          <w:b/>
          <w:bCs/>
          <w:i/>
          <w:sz w:val="28"/>
          <w:szCs w:val="28"/>
        </w:rPr>
        <w:t xml:space="preserve"> образовательной политики</w:t>
      </w:r>
      <w:r w:rsidRPr="00961351">
        <w:rPr>
          <w:color w:val="000000"/>
          <w:sz w:val="28"/>
          <w:szCs w:val="28"/>
        </w:rPr>
        <w:t>:</w:t>
      </w:r>
    </w:p>
    <w:p w:rsidR="00961351" w:rsidRDefault="00961351" w:rsidP="00961351">
      <w:pPr>
        <w:shd w:val="clear" w:color="auto" w:fill="FFFFFF"/>
        <w:ind w:left="1080" w:right="5"/>
        <w:jc w:val="both"/>
        <w:rPr>
          <w:sz w:val="28"/>
          <w:szCs w:val="28"/>
        </w:rPr>
      </w:pPr>
      <w:r w:rsidRPr="00961351">
        <w:rPr>
          <w:bCs/>
          <w:sz w:val="28"/>
          <w:szCs w:val="28"/>
        </w:rPr>
        <w:t xml:space="preserve">- </w:t>
      </w:r>
      <w:r>
        <w:rPr>
          <w:sz w:val="28"/>
          <w:szCs w:val="28"/>
        </w:rPr>
        <w:t>р</w:t>
      </w:r>
      <w:r w:rsidRPr="00961351">
        <w:rPr>
          <w:sz w:val="28"/>
          <w:szCs w:val="28"/>
        </w:rPr>
        <w:t>асширение спектра образовательных программ</w:t>
      </w:r>
      <w:r w:rsidR="00203326">
        <w:rPr>
          <w:sz w:val="28"/>
          <w:szCs w:val="28"/>
        </w:rPr>
        <w:t>, реализуемых на социально-гуманитарном факультете</w:t>
      </w:r>
      <w:r w:rsidR="00DF55C0">
        <w:rPr>
          <w:sz w:val="28"/>
          <w:szCs w:val="28"/>
        </w:rPr>
        <w:t xml:space="preserve"> (увеличение контингента)</w:t>
      </w:r>
      <w:r w:rsidR="00203326">
        <w:rPr>
          <w:sz w:val="28"/>
          <w:szCs w:val="28"/>
        </w:rPr>
        <w:t>;</w:t>
      </w:r>
    </w:p>
    <w:p w:rsidR="00203326" w:rsidRDefault="00203326" w:rsidP="00203326">
      <w:pPr>
        <w:shd w:val="clear" w:color="auto" w:fill="FFFFFF"/>
        <w:ind w:left="1080" w:right="5"/>
        <w:jc w:val="both"/>
        <w:rPr>
          <w:sz w:val="28"/>
          <w:szCs w:val="28"/>
        </w:rPr>
      </w:pPr>
      <w:r>
        <w:rPr>
          <w:sz w:val="28"/>
          <w:szCs w:val="28"/>
        </w:rPr>
        <w:t>- м</w:t>
      </w:r>
      <w:r w:rsidRPr="00203326">
        <w:rPr>
          <w:sz w:val="28"/>
          <w:szCs w:val="28"/>
        </w:rPr>
        <w:t>одернизация структуры образовательной деятельности факультета</w:t>
      </w:r>
      <w:r w:rsidRPr="00203326">
        <w:t xml:space="preserve"> </w:t>
      </w:r>
      <w:r w:rsidRPr="00203326">
        <w:rPr>
          <w:sz w:val="28"/>
          <w:szCs w:val="28"/>
        </w:rPr>
        <w:t>посредством сетевого взаимодействия</w:t>
      </w:r>
      <w:r>
        <w:rPr>
          <w:sz w:val="28"/>
          <w:szCs w:val="28"/>
        </w:rPr>
        <w:t xml:space="preserve"> </w:t>
      </w:r>
      <w:r w:rsidR="00962B92">
        <w:rPr>
          <w:sz w:val="28"/>
          <w:szCs w:val="28"/>
        </w:rPr>
        <w:t>с вузами и предприятиями</w:t>
      </w:r>
      <w:r w:rsidR="006C1C0D">
        <w:rPr>
          <w:sz w:val="28"/>
          <w:szCs w:val="28"/>
        </w:rPr>
        <w:t xml:space="preserve"> (учреждениями)</w:t>
      </w:r>
      <w:r w:rsidRPr="00203326">
        <w:rPr>
          <w:sz w:val="28"/>
          <w:szCs w:val="28"/>
        </w:rPr>
        <w:t xml:space="preserve"> при реал</w:t>
      </w:r>
      <w:r>
        <w:rPr>
          <w:sz w:val="28"/>
          <w:szCs w:val="28"/>
        </w:rPr>
        <w:t>изации образовательных программ;</w:t>
      </w:r>
    </w:p>
    <w:p w:rsidR="00203326" w:rsidRPr="00203326" w:rsidRDefault="00203326" w:rsidP="00203326">
      <w:pPr>
        <w:shd w:val="clear" w:color="auto" w:fill="FFFFFF"/>
        <w:ind w:left="1080" w:right="5"/>
        <w:jc w:val="both"/>
        <w:rPr>
          <w:sz w:val="28"/>
          <w:szCs w:val="28"/>
        </w:rPr>
      </w:pPr>
      <w:r>
        <w:rPr>
          <w:sz w:val="28"/>
          <w:szCs w:val="28"/>
        </w:rPr>
        <w:t>- совершенствование механизмов взаимодействия с образовательными организациями различных уровней и социальными учреждениями.</w:t>
      </w:r>
    </w:p>
    <w:p w:rsidR="00854101" w:rsidRPr="00961351" w:rsidRDefault="0042499E" w:rsidP="00FA7ADE">
      <w:pPr>
        <w:pStyle w:val="a4"/>
        <w:ind w:left="1069"/>
        <w:jc w:val="both"/>
        <w:rPr>
          <w:b/>
          <w:bCs/>
          <w:i/>
          <w:sz w:val="28"/>
          <w:szCs w:val="28"/>
        </w:rPr>
      </w:pPr>
      <w:r w:rsidRPr="00961351">
        <w:rPr>
          <w:b/>
          <w:bCs/>
          <w:i/>
          <w:sz w:val="28"/>
          <w:szCs w:val="28"/>
        </w:rPr>
        <w:t>Проблематика</w:t>
      </w:r>
      <w:r w:rsidR="00B2797B" w:rsidRPr="00961351">
        <w:rPr>
          <w:b/>
          <w:bCs/>
          <w:i/>
          <w:sz w:val="28"/>
          <w:szCs w:val="28"/>
        </w:rPr>
        <w:t>:</w:t>
      </w:r>
      <w:r w:rsidR="0072119C" w:rsidRPr="00961351">
        <w:rPr>
          <w:b/>
          <w:bCs/>
          <w:i/>
          <w:sz w:val="28"/>
          <w:szCs w:val="28"/>
        </w:rPr>
        <w:t xml:space="preserve"> </w:t>
      </w:r>
    </w:p>
    <w:p w:rsidR="0042499E" w:rsidRDefault="0042499E" w:rsidP="0042499E">
      <w:pPr>
        <w:pStyle w:val="a4"/>
        <w:numPr>
          <w:ilvl w:val="0"/>
          <w:numId w:val="16"/>
        </w:numPr>
        <w:shd w:val="clear" w:color="auto" w:fill="FFFFFF"/>
        <w:jc w:val="both"/>
        <w:rPr>
          <w:bCs/>
          <w:sz w:val="28"/>
          <w:szCs w:val="28"/>
        </w:rPr>
      </w:pPr>
      <w:r>
        <w:rPr>
          <w:color w:val="000000"/>
          <w:sz w:val="28"/>
          <w:szCs w:val="28"/>
        </w:rPr>
        <w:t>н</w:t>
      </w:r>
      <w:r w:rsidRPr="003C7D24">
        <w:rPr>
          <w:bCs/>
          <w:sz w:val="28"/>
          <w:szCs w:val="28"/>
        </w:rPr>
        <w:t xml:space="preserve">изкое качество подготовки абитуриентов в </w:t>
      </w:r>
      <w:r>
        <w:rPr>
          <w:bCs/>
          <w:sz w:val="28"/>
          <w:szCs w:val="28"/>
        </w:rPr>
        <w:t>школах, что сказывается на приеме на направления, реализуемые на факультете (по предметам: биология, история);</w:t>
      </w:r>
    </w:p>
    <w:p w:rsidR="0042499E" w:rsidRDefault="0042499E" w:rsidP="0042499E">
      <w:pPr>
        <w:pStyle w:val="a4"/>
        <w:numPr>
          <w:ilvl w:val="0"/>
          <w:numId w:val="16"/>
        </w:numPr>
        <w:shd w:val="clear" w:color="auto" w:fill="FFFFFF"/>
        <w:jc w:val="both"/>
        <w:rPr>
          <w:bCs/>
          <w:sz w:val="28"/>
          <w:szCs w:val="28"/>
        </w:rPr>
      </w:pPr>
      <w:r>
        <w:rPr>
          <w:bCs/>
          <w:sz w:val="28"/>
          <w:szCs w:val="28"/>
        </w:rPr>
        <w:t>низкая</w:t>
      </w:r>
      <w:r w:rsidRPr="003C7D24">
        <w:rPr>
          <w:bCs/>
          <w:sz w:val="28"/>
          <w:szCs w:val="28"/>
        </w:rPr>
        <w:t xml:space="preserve"> мотивация </w:t>
      </w:r>
      <w:r>
        <w:rPr>
          <w:bCs/>
          <w:sz w:val="28"/>
          <w:szCs w:val="28"/>
        </w:rPr>
        <w:t xml:space="preserve">школьников </w:t>
      </w:r>
      <w:r w:rsidRPr="003C7D24">
        <w:rPr>
          <w:bCs/>
          <w:sz w:val="28"/>
          <w:szCs w:val="28"/>
        </w:rPr>
        <w:t>к обучению</w:t>
      </w:r>
      <w:r>
        <w:rPr>
          <w:bCs/>
          <w:sz w:val="28"/>
          <w:szCs w:val="28"/>
        </w:rPr>
        <w:t xml:space="preserve"> на специальностях, которые недостаточно разрекламированы в образовательных организациях (социальная работа);</w:t>
      </w:r>
    </w:p>
    <w:p w:rsidR="0042499E" w:rsidRDefault="0042499E" w:rsidP="0042499E">
      <w:pPr>
        <w:pStyle w:val="content"/>
        <w:numPr>
          <w:ilvl w:val="0"/>
          <w:numId w:val="16"/>
        </w:numPr>
        <w:spacing w:before="0" w:beforeAutospacing="0" w:after="0" w:afterAutospacing="0"/>
        <w:jc w:val="both"/>
        <w:rPr>
          <w:color w:val="000000"/>
          <w:sz w:val="28"/>
          <w:szCs w:val="28"/>
        </w:rPr>
      </w:pPr>
      <w:r w:rsidRPr="0075128D">
        <w:rPr>
          <w:color w:val="000000"/>
          <w:sz w:val="28"/>
          <w:szCs w:val="28"/>
        </w:rPr>
        <w:t xml:space="preserve"> недоста</w:t>
      </w:r>
      <w:r>
        <w:rPr>
          <w:color w:val="000000"/>
          <w:sz w:val="28"/>
          <w:szCs w:val="28"/>
        </w:rPr>
        <w:t>т</w:t>
      </w:r>
      <w:r w:rsidR="00C55C00">
        <w:rPr>
          <w:color w:val="000000"/>
          <w:sz w:val="28"/>
          <w:szCs w:val="28"/>
        </w:rPr>
        <w:t>очно слаженная система работы</w:t>
      </w:r>
      <w:r>
        <w:rPr>
          <w:color w:val="000000"/>
          <w:sz w:val="28"/>
          <w:szCs w:val="28"/>
        </w:rPr>
        <w:t xml:space="preserve"> в профориентаци</w:t>
      </w:r>
      <w:r w:rsidR="00C55C00">
        <w:rPr>
          <w:color w:val="000000"/>
          <w:sz w:val="28"/>
          <w:szCs w:val="28"/>
        </w:rPr>
        <w:t xml:space="preserve">и </w:t>
      </w:r>
      <w:r w:rsidR="00194732">
        <w:rPr>
          <w:color w:val="000000"/>
          <w:sz w:val="28"/>
          <w:szCs w:val="28"/>
        </w:rPr>
        <w:t>абитуриентов</w:t>
      </w:r>
      <w:r>
        <w:rPr>
          <w:color w:val="000000"/>
          <w:sz w:val="28"/>
          <w:szCs w:val="28"/>
        </w:rPr>
        <w:t>;</w:t>
      </w:r>
    </w:p>
    <w:p w:rsidR="0042499E" w:rsidRDefault="0042499E" w:rsidP="0042499E">
      <w:pPr>
        <w:pStyle w:val="a4"/>
        <w:widowControl/>
        <w:numPr>
          <w:ilvl w:val="0"/>
          <w:numId w:val="16"/>
        </w:numPr>
        <w:shd w:val="clear" w:color="auto" w:fill="FFFFFF"/>
        <w:autoSpaceDE/>
        <w:autoSpaceDN/>
        <w:adjustRightInd/>
        <w:spacing w:after="200"/>
        <w:jc w:val="both"/>
        <w:rPr>
          <w:sz w:val="28"/>
          <w:szCs w:val="28"/>
        </w:rPr>
      </w:pPr>
      <w:r>
        <w:rPr>
          <w:sz w:val="28"/>
          <w:szCs w:val="28"/>
        </w:rPr>
        <w:t xml:space="preserve">недостаточное </w:t>
      </w:r>
      <w:r w:rsidRPr="00DC2832">
        <w:rPr>
          <w:sz w:val="28"/>
          <w:szCs w:val="28"/>
        </w:rPr>
        <w:t>использование кадровых и материально-технических ресурсов</w:t>
      </w:r>
      <w:r>
        <w:rPr>
          <w:sz w:val="28"/>
          <w:szCs w:val="28"/>
        </w:rPr>
        <w:t xml:space="preserve"> предприятий</w:t>
      </w:r>
      <w:r w:rsidR="00194732">
        <w:rPr>
          <w:sz w:val="28"/>
          <w:szCs w:val="28"/>
        </w:rPr>
        <w:t xml:space="preserve"> (учреждений)</w:t>
      </w:r>
      <w:r>
        <w:rPr>
          <w:sz w:val="28"/>
          <w:szCs w:val="28"/>
        </w:rPr>
        <w:t xml:space="preserve"> в реализации ООП.</w:t>
      </w:r>
    </w:p>
    <w:p w:rsidR="0042499E" w:rsidRDefault="0042499E" w:rsidP="00FA7ADE">
      <w:pPr>
        <w:pStyle w:val="a4"/>
        <w:ind w:left="1069"/>
        <w:jc w:val="both"/>
        <w:rPr>
          <w:bCs/>
          <w:sz w:val="28"/>
          <w:szCs w:val="28"/>
        </w:rPr>
      </w:pPr>
    </w:p>
    <w:tbl>
      <w:tblPr>
        <w:tblStyle w:val="a3"/>
        <w:tblW w:w="0" w:type="auto"/>
        <w:tblInd w:w="1069" w:type="dxa"/>
        <w:tblLook w:val="04A0" w:firstRow="1" w:lastRow="0" w:firstColumn="1" w:lastColumn="0" w:noHBand="0" w:noVBand="1"/>
      </w:tblPr>
      <w:tblGrid>
        <w:gridCol w:w="484"/>
        <w:gridCol w:w="4509"/>
        <w:gridCol w:w="6379"/>
        <w:gridCol w:w="2126"/>
      </w:tblGrid>
      <w:tr w:rsidR="00696477" w:rsidTr="00CA460D">
        <w:tc>
          <w:tcPr>
            <w:tcW w:w="0" w:type="auto"/>
          </w:tcPr>
          <w:p w:rsidR="00854101" w:rsidRDefault="00854101" w:rsidP="00FA7ADE">
            <w:pPr>
              <w:pStyle w:val="a4"/>
              <w:ind w:left="0"/>
              <w:jc w:val="both"/>
              <w:rPr>
                <w:bCs/>
                <w:sz w:val="28"/>
                <w:szCs w:val="28"/>
              </w:rPr>
            </w:pPr>
            <w:r>
              <w:rPr>
                <w:bCs/>
                <w:sz w:val="28"/>
                <w:szCs w:val="28"/>
              </w:rPr>
              <w:t>№</w:t>
            </w:r>
          </w:p>
        </w:tc>
        <w:tc>
          <w:tcPr>
            <w:tcW w:w="4509" w:type="dxa"/>
          </w:tcPr>
          <w:p w:rsidR="00854101" w:rsidRDefault="00854101" w:rsidP="00962B92">
            <w:pPr>
              <w:pStyle w:val="a4"/>
              <w:ind w:left="0"/>
              <w:jc w:val="center"/>
              <w:rPr>
                <w:bCs/>
                <w:sz w:val="28"/>
                <w:szCs w:val="28"/>
              </w:rPr>
            </w:pPr>
            <w:r>
              <w:rPr>
                <w:bCs/>
                <w:sz w:val="28"/>
                <w:szCs w:val="28"/>
              </w:rPr>
              <w:t>Направления развития</w:t>
            </w:r>
          </w:p>
        </w:tc>
        <w:tc>
          <w:tcPr>
            <w:tcW w:w="6379" w:type="dxa"/>
          </w:tcPr>
          <w:p w:rsidR="00854101" w:rsidRDefault="00962B92" w:rsidP="00962B92">
            <w:pPr>
              <w:pStyle w:val="a4"/>
              <w:ind w:left="0"/>
              <w:jc w:val="center"/>
              <w:rPr>
                <w:bCs/>
                <w:sz w:val="28"/>
                <w:szCs w:val="28"/>
              </w:rPr>
            </w:pPr>
            <w:r>
              <w:rPr>
                <w:bCs/>
                <w:sz w:val="28"/>
                <w:szCs w:val="28"/>
              </w:rPr>
              <w:t>Запланированные меры</w:t>
            </w:r>
          </w:p>
        </w:tc>
        <w:tc>
          <w:tcPr>
            <w:tcW w:w="2126" w:type="dxa"/>
          </w:tcPr>
          <w:p w:rsidR="00854101" w:rsidRDefault="00854101" w:rsidP="00FA7ADE">
            <w:pPr>
              <w:pStyle w:val="a4"/>
              <w:ind w:left="0"/>
              <w:jc w:val="both"/>
              <w:rPr>
                <w:bCs/>
                <w:sz w:val="28"/>
                <w:szCs w:val="28"/>
              </w:rPr>
            </w:pPr>
            <w:r>
              <w:rPr>
                <w:bCs/>
                <w:sz w:val="28"/>
                <w:szCs w:val="28"/>
              </w:rPr>
              <w:t>Планируемый период реализации</w:t>
            </w:r>
          </w:p>
        </w:tc>
      </w:tr>
      <w:tr w:rsidR="00696477" w:rsidTr="00CA460D">
        <w:tc>
          <w:tcPr>
            <w:tcW w:w="0" w:type="auto"/>
          </w:tcPr>
          <w:p w:rsidR="00854101" w:rsidRDefault="00854101" w:rsidP="00FA7ADE">
            <w:pPr>
              <w:pStyle w:val="a4"/>
              <w:ind w:left="0"/>
              <w:jc w:val="both"/>
              <w:rPr>
                <w:bCs/>
                <w:sz w:val="28"/>
                <w:szCs w:val="28"/>
              </w:rPr>
            </w:pPr>
            <w:r>
              <w:rPr>
                <w:bCs/>
                <w:sz w:val="28"/>
                <w:szCs w:val="28"/>
              </w:rPr>
              <w:t>1</w:t>
            </w:r>
          </w:p>
        </w:tc>
        <w:tc>
          <w:tcPr>
            <w:tcW w:w="4509" w:type="dxa"/>
          </w:tcPr>
          <w:p w:rsidR="00854101" w:rsidRDefault="00203326" w:rsidP="00FA7ADE">
            <w:pPr>
              <w:pStyle w:val="a4"/>
              <w:ind w:left="0"/>
              <w:jc w:val="both"/>
              <w:rPr>
                <w:bCs/>
                <w:sz w:val="28"/>
                <w:szCs w:val="28"/>
              </w:rPr>
            </w:pPr>
            <w:r>
              <w:rPr>
                <w:bCs/>
                <w:sz w:val="28"/>
                <w:szCs w:val="28"/>
              </w:rPr>
              <w:t>П</w:t>
            </w:r>
            <w:r w:rsidR="00F91197" w:rsidRPr="00F91197">
              <w:rPr>
                <w:bCs/>
                <w:sz w:val="28"/>
                <w:szCs w:val="28"/>
              </w:rPr>
              <w:t xml:space="preserve">овышение привлекательности программ профессионального образования, востребованных на региональном рынке труда, продвижение приоритетных </w:t>
            </w:r>
            <w:r w:rsidR="00F91197" w:rsidRPr="00F91197">
              <w:rPr>
                <w:bCs/>
                <w:sz w:val="28"/>
                <w:szCs w:val="28"/>
              </w:rPr>
              <w:lastRenderedPageBreak/>
              <w:t>специальностей среди потенциальных абитуриентов</w:t>
            </w:r>
          </w:p>
        </w:tc>
        <w:tc>
          <w:tcPr>
            <w:tcW w:w="6379" w:type="dxa"/>
          </w:tcPr>
          <w:p w:rsidR="00854101" w:rsidRDefault="00E873D7" w:rsidP="00FA7ADE">
            <w:pPr>
              <w:rPr>
                <w:bCs/>
                <w:sz w:val="28"/>
                <w:szCs w:val="28"/>
              </w:rPr>
            </w:pPr>
            <w:r>
              <w:rPr>
                <w:bCs/>
                <w:sz w:val="28"/>
                <w:szCs w:val="28"/>
              </w:rPr>
              <w:lastRenderedPageBreak/>
              <w:t>1.</w:t>
            </w:r>
            <w:r w:rsidR="0063183A">
              <w:rPr>
                <w:bCs/>
                <w:sz w:val="28"/>
                <w:szCs w:val="28"/>
              </w:rPr>
              <w:t>1.</w:t>
            </w:r>
            <w:r w:rsidR="00696477" w:rsidRPr="00696477">
              <w:rPr>
                <w:bCs/>
                <w:sz w:val="28"/>
                <w:szCs w:val="28"/>
              </w:rPr>
              <w:t xml:space="preserve">Осуществить набор на направление подготовки </w:t>
            </w:r>
            <w:r w:rsidR="00696477">
              <w:rPr>
                <w:bCs/>
                <w:sz w:val="28"/>
                <w:szCs w:val="28"/>
              </w:rPr>
              <w:t xml:space="preserve"> </w:t>
            </w:r>
            <w:r w:rsidR="00CA460D">
              <w:rPr>
                <w:bCs/>
                <w:sz w:val="28"/>
                <w:szCs w:val="28"/>
              </w:rPr>
              <w:t>37.03.01 Психология, профиль «Психология в социальной сфере»</w:t>
            </w:r>
            <w:r w:rsidR="0091312A">
              <w:rPr>
                <w:bCs/>
                <w:sz w:val="28"/>
                <w:szCs w:val="28"/>
              </w:rPr>
              <w:t>.</w:t>
            </w:r>
          </w:p>
          <w:p w:rsidR="00CA460D" w:rsidRPr="00966ACB" w:rsidRDefault="0063183A" w:rsidP="00E873D7">
            <w:pPr>
              <w:rPr>
                <w:color w:val="333333"/>
                <w:sz w:val="28"/>
                <w:szCs w:val="28"/>
              </w:rPr>
            </w:pPr>
            <w:r>
              <w:rPr>
                <w:bCs/>
                <w:sz w:val="28"/>
                <w:szCs w:val="28"/>
              </w:rPr>
              <w:t>1.</w:t>
            </w:r>
            <w:r w:rsidR="00E873D7">
              <w:rPr>
                <w:bCs/>
                <w:sz w:val="28"/>
                <w:szCs w:val="28"/>
              </w:rPr>
              <w:t xml:space="preserve">2. Осуществить набор на  направление подготовки 44.04.01 Педагогическое образование </w:t>
            </w:r>
            <w:r w:rsidR="00E873D7">
              <w:rPr>
                <w:bCs/>
                <w:sz w:val="28"/>
                <w:szCs w:val="28"/>
              </w:rPr>
              <w:lastRenderedPageBreak/>
              <w:t>(магистратура), профиль «Практическая психология обучения и воспитания»</w:t>
            </w:r>
          </w:p>
        </w:tc>
        <w:tc>
          <w:tcPr>
            <w:tcW w:w="2126" w:type="dxa"/>
          </w:tcPr>
          <w:p w:rsidR="00854101" w:rsidRDefault="006A5581" w:rsidP="00FA7ADE">
            <w:pPr>
              <w:pStyle w:val="a4"/>
              <w:ind w:left="0"/>
              <w:jc w:val="both"/>
              <w:rPr>
                <w:bCs/>
                <w:sz w:val="28"/>
                <w:szCs w:val="28"/>
              </w:rPr>
            </w:pPr>
            <w:r>
              <w:rPr>
                <w:bCs/>
                <w:sz w:val="28"/>
                <w:szCs w:val="28"/>
              </w:rPr>
              <w:lastRenderedPageBreak/>
              <w:t>С 202</w:t>
            </w:r>
            <w:r w:rsidR="00442BFE">
              <w:rPr>
                <w:bCs/>
                <w:sz w:val="28"/>
                <w:szCs w:val="28"/>
              </w:rPr>
              <w:t>4</w:t>
            </w:r>
            <w:r>
              <w:rPr>
                <w:bCs/>
                <w:sz w:val="28"/>
                <w:szCs w:val="28"/>
              </w:rPr>
              <w:t xml:space="preserve"> г.</w:t>
            </w: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E873D7" w:rsidP="00FA7ADE">
            <w:pPr>
              <w:pStyle w:val="a4"/>
              <w:ind w:left="0"/>
              <w:jc w:val="both"/>
              <w:rPr>
                <w:bCs/>
                <w:sz w:val="28"/>
                <w:szCs w:val="28"/>
              </w:rPr>
            </w:pPr>
            <w:r>
              <w:rPr>
                <w:bCs/>
                <w:sz w:val="28"/>
                <w:szCs w:val="28"/>
              </w:rPr>
              <w:t>С 2025 г.</w:t>
            </w:r>
          </w:p>
        </w:tc>
      </w:tr>
      <w:tr w:rsidR="00966ACB" w:rsidTr="00CA460D">
        <w:tc>
          <w:tcPr>
            <w:tcW w:w="0" w:type="auto"/>
          </w:tcPr>
          <w:p w:rsidR="00966ACB" w:rsidRDefault="00966ACB" w:rsidP="00FA7ADE">
            <w:pPr>
              <w:pStyle w:val="a4"/>
              <w:ind w:left="0"/>
              <w:jc w:val="both"/>
              <w:rPr>
                <w:bCs/>
                <w:sz w:val="28"/>
                <w:szCs w:val="28"/>
              </w:rPr>
            </w:pPr>
            <w:r>
              <w:rPr>
                <w:bCs/>
                <w:sz w:val="28"/>
                <w:szCs w:val="28"/>
              </w:rPr>
              <w:lastRenderedPageBreak/>
              <w:t>2</w:t>
            </w:r>
          </w:p>
        </w:tc>
        <w:tc>
          <w:tcPr>
            <w:tcW w:w="4509" w:type="dxa"/>
          </w:tcPr>
          <w:p w:rsidR="00966ACB" w:rsidRDefault="00966ACB" w:rsidP="00FA7ADE">
            <w:pPr>
              <w:pStyle w:val="a4"/>
              <w:ind w:left="0"/>
              <w:jc w:val="both"/>
              <w:rPr>
                <w:color w:val="000000"/>
                <w:sz w:val="28"/>
                <w:szCs w:val="28"/>
              </w:rPr>
            </w:pPr>
            <w:r>
              <w:rPr>
                <w:bCs/>
                <w:sz w:val="28"/>
                <w:szCs w:val="28"/>
              </w:rPr>
              <w:t>Р</w:t>
            </w:r>
            <w:r w:rsidRPr="00D24E91">
              <w:rPr>
                <w:color w:val="000000"/>
                <w:sz w:val="28"/>
                <w:szCs w:val="28"/>
              </w:rPr>
              <w:t>азвитие системы непрерывного образования</w:t>
            </w:r>
          </w:p>
          <w:p w:rsidR="00966ACB" w:rsidRDefault="00966ACB" w:rsidP="00FA7ADE">
            <w:pPr>
              <w:pStyle w:val="a4"/>
              <w:ind w:left="0"/>
              <w:jc w:val="both"/>
              <w:rPr>
                <w:bCs/>
                <w:sz w:val="28"/>
                <w:szCs w:val="28"/>
              </w:rPr>
            </w:pPr>
          </w:p>
        </w:tc>
        <w:tc>
          <w:tcPr>
            <w:tcW w:w="6379" w:type="dxa"/>
          </w:tcPr>
          <w:p w:rsidR="00966ACB" w:rsidRDefault="0063183A" w:rsidP="00FA7ADE">
            <w:pPr>
              <w:pStyle w:val="a4"/>
              <w:ind w:left="0"/>
              <w:jc w:val="both"/>
              <w:rPr>
                <w:bCs/>
                <w:sz w:val="28"/>
                <w:szCs w:val="28"/>
              </w:rPr>
            </w:pPr>
            <w:r>
              <w:rPr>
                <w:bCs/>
                <w:sz w:val="28"/>
                <w:szCs w:val="28"/>
              </w:rPr>
              <w:t>2</w:t>
            </w:r>
            <w:r w:rsidR="00966ACB">
              <w:rPr>
                <w:bCs/>
                <w:sz w:val="28"/>
                <w:szCs w:val="28"/>
              </w:rPr>
              <w:t xml:space="preserve">.1.Лицензировать направление 37.04.01 Психология (магистратура), профиль «Психология управления, консультирование и </w:t>
            </w:r>
            <w:proofErr w:type="spellStart"/>
            <w:r w:rsidR="00966ACB">
              <w:rPr>
                <w:bCs/>
                <w:sz w:val="28"/>
                <w:szCs w:val="28"/>
              </w:rPr>
              <w:t>коучинг</w:t>
            </w:r>
            <w:proofErr w:type="spellEnd"/>
            <w:r w:rsidR="00966ACB">
              <w:rPr>
                <w:bCs/>
                <w:sz w:val="28"/>
                <w:szCs w:val="28"/>
              </w:rPr>
              <w:t>»</w:t>
            </w:r>
            <w:r w:rsidR="0091312A">
              <w:rPr>
                <w:bCs/>
                <w:sz w:val="28"/>
                <w:szCs w:val="28"/>
              </w:rPr>
              <w:t>.</w:t>
            </w:r>
          </w:p>
          <w:p w:rsidR="003C086E" w:rsidRPr="00194732" w:rsidRDefault="0063183A" w:rsidP="00C55C00">
            <w:pPr>
              <w:jc w:val="both"/>
              <w:rPr>
                <w:bCs/>
                <w:sz w:val="28"/>
                <w:szCs w:val="28"/>
              </w:rPr>
            </w:pPr>
            <w:r>
              <w:rPr>
                <w:bCs/>
                <w:sz w:val="28"/>
                <w:szCs w:val="28"/>
              </w:rPr>
              <w:t>2</w:t>
            </w:r>
            <w:r w:rsidR="00966ACB" w:rsidRPr="00A9522A">
              <w:rPr>
                <w:bCs/>
                <w:sz w:val="28"/>
                <w:szCs w:val="28"/>
              </w:rPr>
              <w:t>.2.</w:t>
            </w:r>
            <w:r w:rsidR="00966ACB">
              <w:t xml:space="preserve"> </w:t>
            </w:r>
            <w:r w:rsidR="00966ACB" w:rsidRPr="001259EB">
              <w:rPr>
                <w:bCs/>
                <w:sz w:val="28"/>
                <w:szCs w:val="28"/>
              </w:rPr>
              <w:t xml:space="preserve">Провести </w:t>
            </w:r>
            <w:r w:rsidR="00966ACB">
              <w:rPr>
                <w:bCs/>
                <w:sz w:val="28"/>
                <w:szCs w:val="28"/>
              </w:rPr>
              <w:t>анализ</w:t>
            </w:r>
            <w:r w:rsidR="00966ACB" w:rsidRPr="001259EB">
              <w:rPr>
                <w:bCs/>
                <w:sz w:val="28"/>
                <w:szCs w:val="28"/>
              </w:rPr>
              <w:t xml:space="preserve"> рынка труда с </w:t>
            </w:r>
            <w:r w:rsidR="00966ACB" w:rsidRPr="00A9522A">
              <w:rPr>
                <w:bCs/>
                <w:sz w:val="28"/>
                <w:szCs w:val="28"/>
              </w:rPr>
              <w:t xml:space="preserve">целью выявления потребностей работодателей в подготовке профессионалов по программам профессиональной переподготовки, определения содержательной направленности программ курсов повышения квалификации </w:t>
            </w:r>
            <w:r w:rsidR="00966ACB">
              <w:rPr>
                <w:bCs/>
                <w:sz w:val="28"/>
                <w:szCs w:val="28"/>
              </w:rPr>
              <w:t>(посредством сотрудничества с работодателями и выпускниками)</w:t>
            </w:r>
            <w:r w:rsidR="0091312A">
              <w:rPr>
                <w:bCs/>
                <w:sz w:val="28"/>
                <w:szCs w:val="28"/>
              </w:rPr>
              <w:t>.</w:t>
            </w:r>
          </w:p>
        </w:tc>
        <w:tc>
          <w:tcPr>
            <w:tcW w:w="2126" w:type="dxa"/>
          </w:tcPr>
          <w:p w:rsidR="00966ACB" w:rsidRDefault="00966ACB" w:rsidP="00FA7ADE">
            <w:pPr>
              <w:pStyle w:val="a4"/>
              <w:ind w:left="0"/>
              <w:jc w:val="both"/>
              <w:rPr>
                <w:bCs/>
                <w:sz w:val="28"/>
                <w:szCs w:val="28"/>
              </w:rPr>
            </w:pPr>
            <w:r>
              <w:rPr>
                <w:bCs/>
                <w:sz w:val="28"/>
                <w:szCs w:val="28"/>
              </w:rPr>
              <w:t>С 202</w:t>
            </w:r>
            <w:r w:rsidR="00637F1A">
              <w:rPr>
                <w:bCs/>
                <w:sz w:val="28"/>
                <w:szCs w:val="28"/>
              </w:rPr>
              <w:t>7</w:t>
            </w:r>
            <w:r>
              <w:rPr>
                <w:bCs/>
                <w:sz w:val="28"/>
                <w:szCs w:val="28"/>
              </w:rPr>
              <w:t xml:space="preserve"> г.</w:t>
            </w: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r>
              <w:rPr>
                <w:bCs/>
                <w:sz w:val="28"/>
                <w:szCs w:val="28"/>
              </w:rPr>
              <w:t>С 2024 г.</w:t>
            </w:r>
          </w:p>
          <w:p w:rsidR="00C55C00" w:rsidRDefault="00C55C00" w:rsidP="00FA7ADE">
            <w:pPr>
              <w:pStyle w:val="a4"/>
              <w:ind w:left="0"/>
              <w:jc w:val="both"/>
              <w:rPr>
                <w:bCs/>
                <w:sz w:val="28"/>
                <w:szCs w:val="28"/>
              </w:rPr>
            </w:pPr>
          </w:p>
          <w:p w:rsidR="00C55C00" w:rsidRDefault="00C55C00" w:rsidP="00FA7ADE">
            <w:pPr>
              <w:pStyle w:val="a4"/>
              <w:ind w:left="0"/>
              <w:jc w:val="both"/>
              <w:rPr>
                <w:bCs/>
                <w:sz w:val="28"/>
                <w:szCs w:val="28"/>
              </w:rPr>
            </w:pPr>
          </w:p>
          <w:p w:rsidR="00C55C00" w:rsidRDefault="00C55C00" w:rsidP="00FA7ADE">
            <w:pPr>
              <w:pStyle w:val="a4"/>
              <w:ind w:left="0"/>
              <w:jc w:val="both"/>
              <w:rPr>
                <w:bCs/>
                <w:sz w:val="28"/>
                <w:szCs w:val="28"/>
              </w:rPr>
            </w:pPr>
          </w:p>
          <w:p w:rsidR="00C55C00" w:rsidRDefault="00C55C00" w:rsidP="00FA7ADE">
            <w:pPr>
              <w:pStyle w:val="a4"/>
              <w:ind w:left="0"/>
              <w:jc w:val="both"/>
              <w:rPr>
                <w:bCs/>
                <w:sz w:val="28"/>
                <w:szCs w:val="28"/>
              </w:rPr>
            </w:pPr>
          </w:p>
          <w:p w:rsidR="00C55C00" w:rsidRDefault="00C55C00" w:rsidP="00FA7ADE">
            <w:pPr>
              <w:pStyle w:val="a4"/>
              <w:ind w:left="0"/>
              <w:jc w:val="both"/>
              <w:rPr>
                <w:bCs/>
                <w:sz w:val="28"/>
                <w:szCs w:val="28"/>
              </w:rPr>
            </w:pPr>
          </w:p>
          <w:p w:rsidR="00C55C00" w:rsidRDefault="00C55C00" w:rsidP="00FA7ADE">
            <w:pPr>
              <w:pStyle w:val="a4"/>
              <w:ind w:left="0"/>
              <w:jc w:val="both"/>
              <w:rPr>
                <w:bCs/>
                <w:sz w:val="28"/>
                <w:szCs w:val="28"/>
              </w:rPr>
            </w:pPr>
          </w:p>
          <w:p w:rsidR="00C55C00" w:rsidRDefault="00C55C00" w:rsidP="00FA7ADE">
            <w:pPr>
              <w:pStyle w:val="a4"/>
              <w:ind w:left="0"/>
              <w:jc w:val="both"/>
              <w:rPr>
                <w:bCs/>
                <w:sz w:val="28"/>
                <w:szCs w:val="28"/>
              </w:rPr>
            </w:pPr>
          </w:p>
        </w:tc>
      </w:tr>
      <w:tr w:rsidR="00966ACB" w:rsidTr="00CA460D">
        <w:tc>
          <w:tcPr>
            <w:tcW w:w="0" w:type="auto"/>
          </w:tcPr>
          <w:p w:rsidR="00966ACB" w:rsidRDefault="00966ACB" w:rsidP="00FA7ADE">
            <w:pPr>
              <w:pStyle w:val="a4"/>
              <w:ind w:left="0"/>
              <w:jc w:val="both"/>
              <w:rPr>
                <w:bCs/>
                <w:sz w:val="28"/>
                <w:szCs w:val="28"/>
              </w:rPr>
            </w:pPr>
            <w:r>
              <w:rPr>
                <w:bCs/>
                <w:sz w:val="28"/>
                <w:szCs w:val="28"/>
              </w:rPr>
              <w:t>3</w:t>
            </w:r>
          </w:p>
        </w:tc>
        <w:tc>
          <w:tcPr>
            <w:tcW w:w="4509" w:type="dxa"/>
          </w:tcPr>
          <w:p w:rsidR="00966ACB" w:rsidRDefault="00966ACB" w:rsidP="00194732">
            <w:pPr>
              <w:pStyle w:val="a4"/>
              <w:ind w:left="0"/>
              <w:jc w:val="both"/>
              <w:rPr>
                <w:bCs/>
                <w:sz w:val="28"/>
                <w:szCs w:val="28"/>
              </w:rPr>
            </w:pPr>
            <w:r>
              <w:rPr>
                <w:color w:val="000000"/>
                <w:sz w:val="28"/>
                <w:szCs w:val="28"/>
              </w:rPr>
              <w:t>Развитие с</w:t>
            </w:r>
            <w:r w:rsidRPr="00D24E91">
              <w:rPr>
                <w:color w:val="000000"/>
                <w:sz w:val="28"/>
                <w:szCs w:val="28"/>
              </w:rPr>
              <w:t>етевого взаимодействия</w:t>
            </w:r>
            <w:r>
              <w:rPr>
                <w:color w:val="000000"/>
                <w:sz w:val="28"/>
                <w:szCs w:val="28"/>
              </w:rPr>
              <w:t xml:space="preserve"> с предприятиями</w:t>
            </w:r>
            <w:r w:rsidR="00C55C00">
              <w:rPr>
                <w:color w:val="000000"/>
                <w:sz w:val="28"/>
                <w:szCs w:val="28"/>
              </w:rPr>
              <w:t xml:space="preserve"> (учреждениями</w:t>
            </w:r>
            <w:r w:rsidR="00194732">
              <w:rPr>
                <w:color w:val="000000"/>
                <w:sz w:val="28"/>
                <w:szCs w:val="28"/>
              </w:rPr>
              <w:t>)</w:t>
            </w:r>
            <w:r>
              <w:rPr>
                <w:color w:val="000000"/>
                <w:sz w:val="28"/>
                <w:szCs w:val="28"/>
              </w:rPr>
              <w:t xml:space="preserve"> и вузами</w:t>
            </w:r>
          </w:p>
        </w:tc>
        <w:tc>
          <w:tcPr>
            <w:tcW w:w="6379" w:type="dxa"/>
          </w:tcPr>
          <w:p w:rsidR="00966ACB" w:rsidRDefault="00966ACB" w:rsidP="00FA7ADE">
            <w:pPr>
              <w:pStyle w:val="a4"/>
              <w:ind w:left="0"/>
              <w:jc w:val="both"/>
              <w:rPr>
                <w:bCs/>
                <w:sz w:val="28"/>
                <w:szCs w:val="28"/>
              </w:rPr>
            </w:pPr>
            <w:r w:rsidRPr="00CA460D">
              <w:rPr>
                <w:bCs/>
                <w:sz w:val="28"/>
                <w:szCs w:val="28"/>
              </w:rPr>
              <w:t xml:space="preserve">Открыть новые образовательные программы уровня </w:t>
            </w:r>
            <w:proofErr w:type="spellStart"/>
            <w:r w:rsidRPr="00CA460D">
              <w:rPr>
                <w:bCs/>
                <w:sz w:val="28"/>
                <w:szCs w:val="28"/>
              </w:rPr>
              <w:t>бакалавриата</w:t>
            </w:r>
            <w:proofErr w:type="spellEnd"/>
            <w:r w:rsidRPr="00CA460D">
              <w:rPr>
                <w:bCs/>
                <w:sz w:val="28"/>
                <w:szCs w:val="28"/>
              </w:rPr>
              <w:t xml:space="preserve"> и магистратуры по актуальным профилям подготовки на основе значимых тенденций на рынке труда</w:t>
            </w:r>
            <w:r>
              <w:rPr>
                <w:bCs/>
                <w:sz w:val="28"/>
                <w:szCs w:val="28"/>
              </w:rPr>
              <w:t>:</w:t>
            </w:r>
          </w:p>
          <w:p w:rsidR="00966ACB" w:rsidRDefault="00966ACB" w:rsidP="00FA7ADE">
            <w:pPr>
              <w:pStyle w:val="a4"/>
              <w:ind w:left="0"/>
              <w:jc w:val="both"/>
              <w:rPr>
                <w:bCs/>
                <w:sz w:val="28"/>
                <w:szCs w:val="28"/>
              </w:rPr>
            </w:pPr>
            <w:r>
              <w:rPr>
                <w:bCs/>
                <w:sz w:val="28"/>
                <w:szCs w:val="28"/>
              </w:rPr>
              <w:t xml:space="preserve">- 37.03.01 Психология, профиль «Клиническая психология» на основе взаимодействия с </w:t>
            </w:r>
            <w:r w:rsidR="00194732">
              <w:rPr>
                <w:bCs/>
                <w:sz w:val="28"/>
                <w:szCs w:val="28"/>
              </w:rPr>
              <w:t>учреждениями</w:t>
            </w:r>
            <w:r>
              <w:rPr>
                <w:bCs/>
                <w:sz w:val="28"/>
                <w:szCs w:val="28"/>
              </w:rPr>
              <w:t xml:space="preserve"> системы здравоохранения (г</w:t>
            </w:r>
            <w:proofErr w:type="gramStart"/>
            <w:r>
              <w:rPr>
                <w:bCs/>
                <w:sz w:val="28"/>
                <w:szCs w:val="28"/>
              </w:rPr>
              <w:t>.Б</w:t>
            </w:r>
            <w:proofErr w:type="gramEnd"/>
            <w:r>
              <w:rPr>
                <w:bCs/>
                <w:sz w:val="28"/>
                <w:szCs w:val="28"/>
              </w:rPr>
              <w:t>ирск);</w:t>
            </w:r>
          </w:p>
          <w:p w:rsidR="00966ACB" w:rsidRDefault="00966ACB" w:rsidP="00F07E7A">
            <w:pPr>
              <w:pStyle w:val="a4"/>
              <w:ind w:left="0"/>
              <w:jc w:val="both"/>
              <w:rPr>
                <w:bCs/>
                <w:sz w:val="28"/>
                <w:szCs w:val="28"/>
              </w:rPr>
            </w:pPr>
            <w:r>
              <w:rPr>
                <w:bCs/>
                <w:sz w:val="28"/>
                <w:szCs w:val="28"/>
              </w:rPr>
              <w:t xml:space="preserve">- 39.04.02 Социальная работа (магистратура), профиль «Социальная работа в  </w:t>
            </w:r>
            <w:r w:rsidR="003D215B">
              <w:rPr>
                <w:bCs/>
                <w:sz w:val="28"/>
                <w:szCs w:val="28"/>
              </w:rPr>
              <w:t xml:space="preserve">системе </w:t>
            </w:r>
            <w:r>
              <w:rPr>
                <w:bCs/>
                <w:sz w:val="28"/>
                <w:szCs w:val="28"/>
              </w:rPr>
              <w:t>здравоохранени</w:t>
            </w:r>
            <w:r w:rsidR="003D215B">
              <w:rPr>
                <w:bCs/>
                <w:sz w:val="28"/>
                <w:szCs w:val="28"/>
              </w:rPr>
              <w:t>я</w:t>
            </w:r>
            <w:r>
              <w:rPr>
                <w:bCs/>
                <w:sz w:val="28"/>
                <w:szCs w:val="28"/>
              </w:rPr>
              <w:t>» на основе взаимодействия с Б</w:t>
            </w:r>
            <w:r w:rsidR="00F07E7A">
              <w:rPr>
                <w:bCs/>
                <w:sz w:val="28"/>
                <w:szCs w:val="28"/>
              </w:rPr>
              <w:t>ашкирским государственным медицинским университетом</w:t>
            </w:r>
            <w:r>
              <w:rPr>
                <w:bCs/>
                <w:sz w:val="28"/>
                <w:szCs w:val="28"/>
              </w:rPr>
              <w:t xml:space="preserve"> (г</w:t>
            </w:r>
            <w:proofErr w:type="gramStart"/>
            <w:r>
              <w:rPr>
                <w:bCs/>
                <w:sz w:val="28"/>
                <w:szCs w:val="28"/>
              </w:rPr>
              <w:t>.У</w:t>
            </w:r>
            <w:proofErr w:type="gramEnd"/>
            <w:r>
              <w:rPr>
                <w:bCs/>
                <w:sz w:val="28"/>
                <w:szCs w:val="28"/>
              </w:rPr>
              <w:t>фа)</w:t>
            </w:r>
            <w:r w:rsidR="0091312A">
              <w:rPr>
                <w:bCs/>
                <w:sz w:val="28"/>
                <w:szCs w:val="28"/>
              </w:rPr>
              <w:t>.</w:t>
            </w:r>
          </w:p>
        </w:tc>
        <w:tc>
          <w:tcPr>
            <w:tcW w:w="2126" w:type="dxa"/>
          </w:tcPr>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r>
              <w:rPr>
                <w:bCs/>
                <w:sz w:val="28"/>
                <w:szCs w:val="28"/>
              </w:rPr>
              <w:t>С 202</w:t>
            </w:r>
            <w:r w:rsidR="00637F1A">
              <w:rPr>
                <w:bCs/>
                <w:sz w:val="28"/>
                <w:szCs w:val="28"/>
              </w:rPr>
              <w:t>6</w:t>
            </w:r>
            <w:r>
              <w:rPr>
                <w:bCs/>
                <w:sz w:val="28"/>
                <w:szCs w:val="28"/>
              </w:rPr>
              <w:t xml:space="preserve"> г.</w:t>
            </w: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966ACB" w:rsidP="00637F1A">
            <w:pPr>
              <w:pStyle w:val="a4"/>
              <w:ind w:left="0"/>
              <w:jc w:val="both"/>
              <w:rPr>
                <w:bCs/>
                <w:sz w:val="28"/>
                <w:szCs w:val="28"/>
              </w:rPr>
            </w:pPr>
            <w:r>
              <w:rPr>
                <w:bCs/>
                <w:sz w:val="28"/>
                <w:szCs w:val="28"/>
              </w:rPr>
              <w:t>С 202</w:t>
            </w:r>
            <w:r w:rsidR="00637F1A">
              <w:rPr>
                <w:bCs/>
                <w:sz w:val="28"/>
                <w:szCs w:val="28"/>
              </w:rPr>
              <w:t>7</w:t>
            </w:r>
            <w:r>
              <w:rPr>
                <w:bCs/>
                <w:sz w:val="28"/>
                <w:szCs w:val="28"/>
              </w:rPr>
              <w:t xml:space="preserve"> г.</w:t>
            </w:r>
          </w:p>
        </w:tc>
      </w:tr>
      <w:tr w:rsidR="00966ACB" w:rsidTr="00CA460D">
        <w:tc>
          <w:tcPr>
            <w:tcW w:w="0" w:type="auto"/>
          </w:tcPr>
          <w:p w:rsidR="00966ACB" w:rsidRDefault="00966ACB" w:rsidP="00FA7ADE">
            <w:pPr>
              <w:pStyle w:val="a4"/>
              <w:ind w:left="0"/>
              <w:jc w:val="both"/>
              <w:rPr>
                <w:bCs/>
                <w:sz w:val="28"/>
                <w:szCs w:val="28"/>
              </w:rPr>
            </w:pPr>
            <w:r>
              <w:rPr>
                <w:bCs/>
                <w:sz w:val="28"/>
                <w:szCs w:val="28"/>
              </w:rPr>
              <w:t>4</w:t>
            </w:r>
          </w:p>
        </w:tc>
        <w:tc>
          <w:tcPr>
            <w:tcW w:w="4509" w:type="dxa"/>
          </w:tcPr>
          <w:p w:rsidR="00966ACB" w:rsidRDefault="008B7B6F" w:rsidP="00FA7ADE">
            <w:pPr>
              <w:pStyle w:val="a4"/>
              <w:ind w:left="0"/>
              <w:jc w:val="both"/>
              <w:rPr>
                <w:bCs/>
                <w:sz w:val="28"/>
                <w:szCs w:val="28"/>
              </w:rPr>
            </w:pPr>
            <w:r>
              <w:rPr>
                <w:bCs/>
                <w:sz w:val="28"/>
                <w:szCs w:val="28"/>
              </w:rPr>
              <w:t>В</w:t>
            </w:r>
            <w:r w:rsidR="00D03FC9">
              <w:rPr>
                <w:bCs/>
                <w:sz w:val="28"/>
                <w:szCs w:val="28"/>
              </w:rPr>
              <w:t>заимодействие «школа-вуз», «колледж-вуз»</w:t>
            </w:r>
          </w:p>
        </w:tc>
        <w:tc>
          <w:tcPr>
            <w:tcW w:w="6379" w:type="dxa"/>
          </w:tcPr>
          <w:p w:rsidR="00D03FC9" w:rsidRDefault="00D03FC9" w:rsidP="00FA7ADE">
            <w:pPr>
              <w:jc w:val="both"/>
              <w:rPr>
                <w:bCs/>
                <w:sz w:val="28"/>
                <w:szCs w:val="28"/>
              </w:rPr>
            </w:pPr>
            <w:r>
              <w:rPr>
                <w:bCs/>
                <w:sz w:val="28"/>
                <w:szCs w:val="28"/>
              </w:rPr>
              <w:t>4.1.</w:t>
            </w:r>
            <w:r w:rsidRPr="00D03FC9">
              <w:rPr>
                <w:bCs/>
                <w:sz w:val="28"/>
                <w:szCs w:val="28"/>
              </w:rPr>
              <w:t>Продолжать работу в рамках сотрудничества с районами РБ (</w:t>
            </w:r>
            <w:r w:rsidR="00244EB4">
              <w:rPr>
                <w:bCs/>
                <w:sz w:val="28"/>
                <w:szCs w:val="28"/>
              </w:rPr>
              <w:t xml:space="preserve">создание сети </w:t>
            </w:r>
            <w:proofErr w:type="spellStart"/>
            <w:r w:rsidR="00244EB4">
              <w:rPr>
                <w:bCs/>
                <w:sz w:val="28"/>
                <w:szCs w:val="28"/>
              </w:rPr>
              <w:t>П</w:t>
            </w:r>
            <w:r w:rsidRPr="00D03FC9">
              <w:rPr>
                <w:bCs/>
                <w:sz w:val="28"/>
                <w:szCs w:val="28"/>
              </w:rPr>
              <w:t>редуниверсариев</w:t>
            </w:r>
            <w:proofErr w:type="spellEnd"/>
            <w:r w:rsidR="00244EB4">
              <w:rPr>
                <w:bCs/>
                <w:sz w:val="28"/>
                <w:szCs w:val="28"/>
              </w:rPr>
              <w:t xml:space="preserve"> БФ </w:t>
            </w:r>
            <w:proofErr w:type="spellStart"/>
            <w:r w:rsidR="00244EB4">
              <w:rPr>
                <w:bCs/>
                <w:sz w:val="28"/>
                <w:szCs w:val="28"/>
              </w:rPr>
              <w:t>УУНиТ</w:t>
            </w:r>
            <w:proofErr w:type="spellEnd"/>
            <w:r w:rsidRPr="00D03FC9">
              <w:rPr>
                <w:bCs/>
                <w:sz w:val="28"/>
                <w:szCs w:val="28"/>
              </w:rPr>
              <w:t xml:space="preserve">, сети </w:t>
            </w:r>
            <w:proofErr w:type="spellStart"/>
            <w:r w:rsidRPr="00D03FC9">
              <w:rPr>
                <w:bCs/>
                <w:sz w:val="28"/>
                <w:szCs w:val="28"/>
              </w:rPr>
              <w:t>предпрофильных</w:t>
            </w:r>
            <w:proofErr w:type="spellEnd"/>
            <w:r w:rsidRPr="00D03FC9">
              <w:rPr>
                <w:bCs/>
                <w:sz w:val="28"/>
                <w:szCs w:val="28"/>
              </w:rPr>
              <w:t xml:space="preserve"> и профильных </w:t>
            </w:r>
            <w:r w:rsidRPr="00D03FC9">
              <w:rPr>
                <w:bCs/>
                <w:sz w:val="28"/>
                <w:szCs w:val="28"/>
              </w:rPr>
              <w:lastRenderedPageBreak/>
              <w:t>классов психолого-педагогической н</w:t>
            </w:r>
            <w:r w:rsidR="00F17798">
              <w:rPr>
                <w:bCs/>
                <w:sz w:val="28"/>
                <w:szCs w:val="28"/>
              </w:rPr>
              <w:t>а</w:t>
            </w:r>
            <w:r w:rsidRPr="00D03FC9">
              <w:rPr>
                <w:bCs/>
                <w:sz w:val="28"/>
                <w:szCs w:val="28"/>
              </w:rPr>
              <w:t>правленности)</w:t>
            </w:r>
            <w:r w:rsidR="00966ACB" w:rsidRPr="00D03FC9">
              <w:rPr>
                <w:bCs/>
                <w:sz w:val="28"/>
                <w:szCs w:val="28"/>
              </w:rPr>
              <w:t>.</w:t>
            </w:r>
          </w:p>
          <w:p w:rsidR="00244EB4" w:rsidRPr="00244EB4" w:rsidRDefault="00244EB4" w:rsidP="00FA7ADE">
            <w:pPr>
              <w:jc w:val="both"/>
              <w:rPr>
                <w:bCs/>
                <w:sz w:val="28"/>
                <w:szCs w:val="28"/>
              </w:rPr>
            </w:pPr>
            <w:r>
              <w:rPr>
                <w:bCs/>
                <w:sz w:val="28"/>
                <w:szCs w:val="28"/>
              </w:rPr>
              <w:t xml:space="preserve">4.2.Усовершенствовать </w:t>
            </w:r>
            <w:proofErr w:type="spellStart"/>
            <w:r>
              <w:rPr>
                <w:bCs/>
                <w:sz w:val="28"/>
                <w:szCs w:val="28"/>
              </w:rPr>
              <w:t>профориентационную</w:t>
            </w:r>
            <w:proofErr w:type="spellEnd"/>
            <w:r>
              <w:rPr>
                <w:bCs/>
                <w:sz w:val="28"/>
                <w:szCs w:val="28"/>
              </w:rPr>
              <w:t xml:space="preserve"> работу с потенциальными абитуриентами (создание внутри факультета объединения студентов: председатель по профработе, руководитель агитбригады, PR-менеджер, создатель видеороликов, ответственный за тренинги со школьниками, ответственный за </w:t>
            </w:r>
            <w:proofErr w:type="spellStart"/>
            <w:r w:rsidR="00CE7A5D">
              <w:rPr>
                <w:bCs/>
                <w:sz w:val="28"/>
                <w:szCs w:val="28"/>
              </w:rPr>
              <w:t>квизы</w:t>
            </w:r>
            <w:proofErr w:type="spellEnd"/>
            <w:r w:rsidR="00CE7A5D">
              <w:rPr>
                <w:bCs/>
                <w:sz w:val="28"/>
                <w:szCs w:val="28"/>
              </w:rPr>
              <w:t xml:space="preserve">, </w:t>
            </w:r>
            <w:proofErr w:type="spellStart"/>
            <w:r w:rsidR="00CE7A5D">
              <w:rPr>
                <w:bCs/>
                <w:sz w:val="28"/>
                <w:szCs w:val="28"/>
              </w:rPr>
              <w:t>квесты</w:t>
            </w:r>
            <w:proofErr w:type="spellEnd"/>
            <w:r w:rsidR="00CE7A5D">
              <w:rPr>
                <w:bCs/>
                <w:sz w:val="28"/>
                <w:szCs w:val="28"/>
              </w:rPr>
              <w:t xml:space="preserve"> </w:t>
            </w:r>
            <w:r>
              <w:rPr>
                <w:bCs/>
                <w:sz w:val="28"/>
                <w:szCs w:val="28"/>
              </w:rPr>
              <w:t xml:space="preserve"> и т.п.</w:t>
            </w:r>
            <w:r w:rsidR="00B032CA">
              <w:rPr>
                <w:bCs/>
                <w:sz w:val="28"/>
                <w:szCs w:val="28"/>
              </w:rPr>
              <w:t>)</w:t>
            </w:r>
          </w:p>
          <w:p w:rsidR="00966ACB" w:rsidRDefault="00D03FC9" w:rsidP="00FA7ADE">
            <w:pPr>
              <w:pStyle w:val="a4"/>
              <w:ind w:left="0"/>
              <w:jc w:val="both"/>
              <w:rPr>
                <w:bCs/>
                <w:sz w:val="28"/>
                <w:szCs w:val="28"/>
              </w:rPr>
            </w:pPr>
            <w:r>
              <w:rPr>
                <w:bCs/>
                <w:sz w:val="28"/>
                <w:szCs w:val="28"/>
              </w:rPr>
              <w:t>4.2.</w:t>
            </w:r>
            <w:r w:rsidR="00966ACB">
              <w:rPr>
                <w:bCs/>
                <w:sz w:val="28"/>
                <w:szCs w:val="28"/>
              </w:rPr>
              <w:t>Организовать и проводить олимпиады:</w:t>
            </w:r>
          </w:p>
          <w:p w:rsidR="00966ACB" w:rsidRDefault="00966ACB" w:rsidP="00FA7ADE">
            <w:pPr>
              <w:pStyle w:val="a4"/>
              <w:ind w:left="0"/>
              <w:jc w:val="both"/>
              <w:rPr>
                <w:bCs/>
                <w:sz w:val="28"/>
                <w:szCs w:val="28"/>
              </w:rPr>
            </w:pPr>
            <w:r>
              <w:rPr>
                <w:bCs/>
                <w:sz w:val="28"/>
                <w:szCs w:val="28"/>
              </w:rPr>
              <w:t>- «</w:t>
            </w:r>
            <w:proofErr w:type="spellStart"/>
            <w:r>
              <w:rPr>
                <w:bCs/>
                <w:sz w:val="28"/>
                <w:szCs w:val="28"/>
              </w:rPr>
              <w:t>ПсихологиЯ</w:t>
            </w:r>
            <w:proofErr w:type="spellEnd"/>
            <w:r>
              <w:rPr>
                <w:bCs/>
                <w:sz w:val="28"/>
                <w:szCs w:val="28"/>
              </w:rPr>
              <w:t xml:space="preserve">» (для школьников в </w:t>
            </w:r>
            <w:proofErr w:type="spellStart"/>
            <w:r>
              <w:rPr>
                <w:bCs/>
                <w:sz w:val="28"/>
                <w:szCs w:val="28"/>
              </w:rPr>
              <w:t>предпрофильных</w:t>
            </w:r>
            <w:proofErr w:type="spellEnd"/>
            <w:r>
              <w:rPr>
                <w:bCs/>
                <w:sz w:val="28"/>
                <w:szCs w:val="28"/>
              </w:rPr>
              <w:t xml:space="preserve"> и профильных классах психолого-педагогической направленности);</w:t>
            </w:r>
          </w:p>
          <w:p w:rsidR="00966ACB" w:rsidRDefault="00966ACB" w:rsidP="00FA7ADE">
            <w:pPr>
              <w:pStyle w:val="a4"/>
              <w:ind w:left="0"/>
              <w:jc w:val="both"/>
              <w:rPr>
                <w:bCs/>
                <w:sz w:val="28"/>
                <w:szCs w:val="28"/>
              </w:rPr>
            </w:pPr>
            <w:r>
              <w:rPr>
                <w:bCs/>
                <w:sz w:val="28"/>
                <w:szCs w:val="28"/>
              </w:rPr>
              <w:t>- тематические олимпиад</w:t>
            </w:r>
            <w:r w:rsidR="005C675E">
              <w:rPr>
                <w:bCs/>
                <w:sz w:val="28"/>
                <w:szCs w:val="28"/>
              </w:rPr>
              <w:t>ы по истории и обществознанию (</w:t>
            </w:r>
            <w:r>
              <w:rPr>
                <w:bCs/>
                <w:sz w:val="28"/>
                <w:szCs w:val="28"/>
              </w:rPr>
              <w:t>для школьников);</w:t>
            </w:r>
          </w:p>
          <w:p w:rsidR="00966ACB" w:rsidRDefault="00966ACB" w:rsidP="00FA7ADE">
            <w:pPr>
              <w:pStyle w:val="a4"/>
              <w:ind w:left="0"/>
              <w:jc w:val="both"/>
              <w:rPr>
                <w:bCs/>
                <w:sz w:val="28"/>
                <w:szCs w:val="28"/>
              </w:rPr>
            </w:pPr>
            <w:r>
              <w:rPr>
                <w:bCs/>
                <w:sz w:val="28"/>
                <w:szCs w:val="28"/>
              </w:rPr>
              <w:t>- «Занимательная юриспруде</w:t>
            </w:r>
            <w:r w:rsidR="00EE46A5">
              <w:rPr>
                <w:bCs/>
                <w:sz w:val="28"/>
                <w:szCs w:val="28"/>
              </w:rPr>
              <w:t>нция» (</w:t>
            </w:r>
            <w:r>
              <w:rPr>
                <w:bCs/>
                <w:sz w:val="28"/>
                <w:szCs w:val="28"/>
              </w:rPr>
              <w:t>для колле</w:t>
            </w:r>
            <w:r w:rsidR="007B5D68">
              <w:rPr>
                <w:bCs/>
                <w:sz w:val="28"/>
                <w:szCs w:val="28"/>
              </w:rPr>
              <w:t>д</w:t>
            </w:r>
            <w:r>
              <w:rPr>
                <w:bCs/>
                <w:sz w:val="28"/>
                <w:szCs w:val="28"/>
              </w:rPr>
              <w:t>жей по специальност</w:t>
            </w:r>
            <w:r w:rsidR="00736AF1">
              <w:rPr>
                <w:bCs/>
                <w:sz w:val="28"/>
                <w:szCs w:val="28"/>
              </w:rPr>
              <w:t>ям</w:t>
            </w:r>
            <w:r>
              <w:rPr>
                <w:bCs/>
                <w:sz w:val="28"/>
                <w:szCs w:val="28"/>
              </w:rPr>
              <w:t xml:space="preserve"> «Правоохранительная деятельность»</w:t>
            </w:r>
            <w:r w:rsidR="00736AF1">
              <w:rPr>
                <w:bCs/>
                <w:sz w:val="28"/>
                <w:szCs w:val="28"/>
              </w:rPr>
              <w:t>, «Право и организация социального обеспечения»</w:t>
            </w:r>
            <w:r>
              <w:rPr>
                <w:bCs/>
                <w:sz w:val="28"/>
                <w:szCs w:val="28"/>
              </w:rPr>
              <w:t>)</w:t>
            </w:r>
            <w:r w:rsidR="00FA7ADE">
              <w:rPr>
                <w:bCs/>
                <w:sz w:val="28"/>
                <w:szCs w:val="28"/>
              </w:rPr>
              <w:t>.</w:t>
            </w:r>
          </w:p>
          <w:p w:rsidR="0063183A" w:rsidRDefault="0063183A" w:rsidP="00FA7ADE">
            <w:pPr>
              <w:pStyle w:val="a4"/>
              <w:ind w:left="0"/>
              <w:jc w:val="both"/>
              <w:rPr>
                <w:bCs/>
                <w:sz w:val="28"/>
                <w:szCs w:val="28"/>
              </w:rPr>
            </w:pPr>
          </w:p>
          <w:p w:rsidR="00966ACB" w:rsidRDefault="00966ACB" w:rsidP="00FA7ADE">
            <w:pPr>
              <w:pStyle w:val="a4"/>
              <w:ind w:left="0"/>
              <w:jc w:val="both"/>
              <w:rPr>
                <w:bCs/>
                <w:sz w:val="28"/>
                <w:szCs w:val="28"/>
              </w:rPr>
            </w:pPr>
            <w:r>
              <w:rPr>
                <w:bCs/>
                <w:sz w:val="28"/>
                <w:szCs w:val="28"/>
              </w:rPr>
              <w:t>2.2. Проводить конкурс по основам педагогического мастерства (для школьников в профильных классах психолого</w:t>
            </w:r>
            <w:r w:rsidR="0091312A">
              <w:rPr>
                <w:bCs/>
                <w:sz w:val="28"/>
                <w:szCs w:val="28"/>
              </w:rPr>
              <w:t>-педагогической направленности).</w:t>
            </w:r>
          </w:p>
          <w:p w:rsidR="0091312A" w:rsidRDefault="0091312A" w:rsidP="00FA7ADE">
            <w:pPr>
              <w:pStyle w:val="a4"/>
              <w:ind w:left="0"/>
              <w:jc w:val="both"/>
              <w:rPr>
                <w:bCs/>
                <w:sz w:val="28"/>
                <w:szCs w:val="28"/>
              </w:rPr>
            </w:pPr>
            <w:r>
              <w:rPr>
                <w:bCs/>
                <w:sz w:val="28"/>
                <w:szCs w:val="28"/>
              </w:rPr>
              <w:t xml:space="preserve">2.3. Привлечь абитуриентов к участию в клубах </w:t>
            </w:r>
            <w:proofErr w:type="spellStart"/>
            <w:r>
              <w:rPr>
                <w:bCs/>
                <w:sz w:val="28"/>
                <w:szCs w:val="28"/>
              </w:rPr>
              <w:t>профориентационной</w:t>
            </w:r>
            <w:proofErr w:type="spellEnd"/>
            <w:r>
              <w:rPr>
                <w:bCs/>
                <w:sz w:val="28"/>
                <w:szCs w:val="28"/>
              </w:rPr>
              <w:t xml:space="preserve"> ориентации («Школа юного психолога», «Школа юного историка», «Школа юного социального менеджера» и т.д.)</w:t>
            </w:r>
            <w:r w:rsidR="00FA7ADE">
              <w:rPr>
                <w:bCs/>
                <w:sz w:val="28"/>
                <w:szCs w:val="28"/>
              </w:rPr>
              <w:t>.</w:t>
            </w:r>
          </w:p>
          <w:p w:rsidR="00966ACB" w:rsidRDefault="0091312A" w:rsidP="00FA7ADE">
            <w:pPr>
              <w:pStyle w:val="a4"/>
              <w:ind w:left="0"/>
              <w:jc w:val="both"/>
              <w:rPr>
                <w:bCs/>
                <w:sz w:val="28"/>
                <w:szCs w:val="28"/>
              </w:rPr>
            </w:pPr>
            <w:r>
              <w:rPr>
                <w:bCs/>
                <w:sz w:val="28"/>
                <w:szCs w:val="28"/>
              </w:rPr>
              <w:lastRenderedPageBreak/>
              <w:t>2.4</w:t>
            </w:r>
            <w:r w:rsidR="00966ACB">
              <w:rPr>
                <w:bCs/>
                <w:sz w:val="28"/>
                <w:szCs w:val="28"/>
              </w:rPr>
              <w:t>. Организовать и реализовать дополнительны</w:t>
            </w:r>
            <w:r w:rsidR="00470B4D">
              <w:rPr>
                <w:bCs/>
                <w:sz w:val="28"/>
                <w:szCs w:val="28"/>
              </w:rPr>
              <w:t>е</w:t>
            </w:r>
            <w:r w:rsidR="00966ACB">
              <w:rPr>
                <w:bCs/>
                <w:sz w:val="28"/>
                <w:szCs w:val="28"/>
              </w:rPr>
              <w:t xml:space="preserve"> общеразв</w:t>
            </w:r>
            <w:r w:rsidR="00470B4D">
              <w:rPr>
                <w:bCs/>
                <w:sz w:val="28"/>
                <w:szCs w:val="28"/>
              </w:rPr>
              <w:t xml:space="preserve">ивающие </w:t>
            </w:r>
            <w:r w:rsidR="00966ACB">
              <w:rPr>
                <w:bCs/>
                <w:sz w:val="28"/>
                <w:szCs w:val="28"/>
              </w:rPr>
              <w:t>программ</w:t>
            </w:r>
            <w:r w:rsidR="00470B4D">
              <w:rPr>
                <w:bCs/>
                <w:sz w:val="28"/>
                <w:szCs w:val="28"/>
              </w:rPr>
              <w:t>ы</w:t>
            </w:r>
            <w:r w:rsidR="00966ACB">
              <w:rPr>
                <w:bCs/>
                <w:sz w:val="28"/>
                <w:szCs w:val="28"/>
              </w:rPr>
              <w:t xml:space="preserve"> по профессиональной ориентации для </w:t>
            </w:r>
            <w:r w:rsidR="00470B4D">
              <w:rPr>
                <w:bCs/>
                <w:sz w:val="28"/>
                <w:szCs w:val="28"/>
              </w:rPr>
              <w:t>обучающихся общеобразовательных организаций и  образовательных организаций СПО</w:t>
            </w:r>
            <w:r w:rsidR="00966ACB">
              <w:rPr>
                <w:bCs/>
                <w:sz w:val="28"/>
                <w:szCs w:val="28"/>
              </w:rPr>
              <w:t xml:space="preserve"> на базе лаборатории экспериментальной и практической психологии и педагогики</w:t>
            </w:r>
            <w:r w:rsidR="00FA7ADE">
              <w:rPr>
                <w:bCs/>
                <w:sz w:val="28"/>
                <w:szCs w:val="28"/>
              </w:rPr>
              <w:t>.</w:t>
            </w:r>
          </w:p>
        </w:tc>
        <w:tc>
          <w:tcPr>
            <w:tcW w:w="2126" w:type="dxa"/>
          </w:tcPr>
          <w:p w:rsidR="00966ACB" w:rsidRDefault="00966ACB" w:rsidP="00FA7ADE">
            <w:pPr>
              <w:pStyle w:val="a4"/>
              <w:ind w:left="0"/>
              <w:jc w:val="both"/>
              <w:rPr>
                <w:bCs/>
                <w:sz w:val="28"/>
                <w:szCs w:val="28"/>
              </w:rPr>
            </w:pPr>
            <w:r>
              <w:rPr>
                <w:bCs/>
                <w:sz w:val="28"/>
                <w:szCs w:val="28"/>
              </w:rPr>
              <w:lastRenderedPageBreak/>
              <w:t>С 2024 г.</w:t>
            </w: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736AF1" w:rsidRDefault="00736AF1" w:rsidP="00FA7ADE">
            <w:pPr>
              <w:pStyle w:val="a4"/>
              <w:ind w:left="0"/>
              <w:jc w:val="both"/>
              <w:rPr>
                <w:bCs/>
                <w:sz w:val="28"/>
                <w:szCs w:val="28"/>
              </w:rPr>
            </w:pPr>
          </w:p>
          <w:p w:rsidR="00966ACB" w:rsidRDefault="00966ACB" w:rsidP="00FA7ADE">
            <w:pPr>
              <w:pStyle w:val="a4"/>
              <w:ind w:left="0"/>
              <w:jc w:val="both"/>
              <w:rPr>
                <w:bCs/>
                <w:sz w:val="28"/>
                <w:szCs w:val="28"/>
              </w:rPr>
            </w:pPr>
            <w:r>
              <w:rPr>
                <w:bCs/>
                <w:sz w:val="28"/>
                <w:szCs w:val="28"/>
              </w:rPr>
              <w:t>С 2024 г.</w:t>
            </w:r>
          </w:p>
          <w:p w:rsidR="00EE46A5" w:rsidRDefault="00EE46A5" w:rsidP="00FA7ADE">
            <w:pPr>
              <w:pStyle w:val="a4"/>
              <w:ind w:left="0"/>
              <w:jc w:val="both"/>
              <w:rPr>
                <w:bCs/>
                <w:sz w:val="28"/>
                <w:szCs w:val="28"/>
              </w:rPr>
            </w:pP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CE7A5D" w:rsidRDefault="00CE7A5D" w:rsidP="00FA7ADE">
            <w:pPr>
              <w:pStyle w:val="a4"/>
              <w:ind w:left="0"/>
              <w:jc w:val="both"/>
              <w:rPr>
                <w:bCs/>
                <w:sz w:val="28"/>
                <w:szCs w:val="28"/>
              </w:rPr>
            </w:pPr>
          </w:p>
          <w:p w:rsidR="00323906" w:rsidRDefault="00323906" w:rsidP="00FA7ADE">
            <w:pPr>
              <w:pStyle w:val="a4"/>
              <w:ind w:left="0"/>
              <w:jc w:val="both"/>
              <w:rPr>
                <w:bCs/>
                <w:sz w:val="28"/>
                <w:szCs w:val="28"/>
              </w:rPr>
            </w:pPr>
          </w:p>
          <w:p w:rsidR="00CE7A5D" w:rsidRDefault="00CE7A5D" w:rsidP="00FA7ADE">
            <w:pPr>
              <w:pStyle w:val="a4"/>
              <w:ind w:left="0"/>
              <w:jc w:val="both"/>
              <w:rPr>
                <w:bCs/>
                <w:sz w:val="28"/>
                <w:szCs w:val="28"/>
              </w:rPr>
            </w:pPr>
          </w:p>
          <w:p w:rsidR="00CE7A5D" w:rsidRDefault="00CE7A5D" w:rsidP="00FA7ADE">
            <w:pPr>
              <w:pStyle w:val="a4"/>
              <w:ind w:left="0"/>
              <w:jc w:val="both"/>
              <w:rPr>
                <w:bCs/>
                <w:sz w:val="28"/>
                <w:szCs w:val="28"/>
              </w:rPr>
            </w:pPr>
          </w:p>
          <w:p w:rsidR="00CE7A5D" w:rsidRDefault="00CE7A5D" w:rsidP="00FA7ADE">
            <w:pPr>
              <w:pStyle w:val="a4"/>
              <w:ind w:left="0"/>
              <w:jc w:val="both"/>
              <w:rPr>
                <w:bCs/>
                <w:sz w:val="28"/>
                <w:szCs w:val="28"/>
              </w:rPr>
            </w:pPr>
          </w:p>
          <w:p w:rsidR="00966ACB" w:rsidRDefault="00966ACB" w:rsidP="00FA7ADE">
            <w:pPr>
              <w:pStyle w:val="a4"/>
              <w:ind w:left="0"/>
              <w:jc w:val="both"/>
              <w:rPr>
                <w:bCs/>
                <w:sz w:val="28"/>
                <w:szCs w:val="28"/>
              </w:rPr>
            </w:pPr>
            <w:r>
              <w:rPr>
                <w:bCs/>
                <w:sz w:val="28"/>
                <w:szCs w:val="28"/>
              </w:rPr>
              <w:t>С 202</w:t>
            </w:r>
            <w:r w:rsidR="00EE46A5">
              <w:rPr>
                <w:bCs/>
                <w:sz w:val="28"/>
                <w:szCs w:val="28"/>
              </w:rPr>
              <w:t>4</w:t>
            </w:r>
            <w:r>
              <w:rPr>
                <w:bCs/>
                <w:sz w:val="28"/>
                <w:szCs w:val="28"/>
              </w:rPr>
              <w:t xml:space="preserve"> г.</w:t>
            </w: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p>
          <w:p w:rsidR="00CE7A5D" w:rsidRDefault="00EE46A5" w:rsidP="00FA7ADE">
            <w:pPr>
              <w:pStyle w:val="a4"/>
              <w:ind w:left="0"/>
              <w:jc w:val="both"/>
              <w:rPr>
                <w:bCs/>
                <w:sz w:val="28"/>
                <w:szCs w:val="28"/>
              </w:rPr>
            </w:pPr>
            <w:r>
              <w:rPr>
                <w:bCs/>
                <w:sz w:val="28"/>
                <w:szCs w:val="28"/>
              </w:rPr>
              <w:t>С 202</w:t>
            </w:r>
            <w:r w:rsidR="00637F1A">
              <w:rPr>
                <w:bCs/>
                <w:sz w:val="28"/>
                <w:szCs w:val="28"/>
              </w:rPr>
              <w:t>4</w:t>
            </w:r>
            <w:r>
              <w:rPr>
                <w:bCs/>
                <w:sz w:val="28"/>
                <w:szCs w:val="28"/>
              </w:rPr>
              <w:t xml:space="preserve"> г.</w:t>
            </w:r>
          </w:p>
          <w:p w:rsidR="00CE7A5D" w:rsidRDefault="00CE7A5D" w:rsidP="00FA7ADE">
            <w:pPr>
              <w:pStyle w:val="a4"/>
              <w:ind w:left="0"/>
              <w:jc w:val="both"/>
              <w:rPr>
                <w:bCs/>
                <w:sz w:val="28"/>
                <w:szCs w:val="28"/>
              </w:rPr>
            </w:pPr>
          </w:p>
          <w:p w:rsidR="00966ACB" w:rsidRDefault="00966ACB" w:rsidP="00FA7ADE">
            <w:pPr>
              <w:pStyle w:val="a4"/>
              <w:ind w:left="0"/>
              <w:jc w:val="both"/>
              <w:rPr>
                <w:bCs/>
                <w:sz w:val="28"/>
                <w:szCs w:val="28"/>
              </w:rPr>
            </w:pPr>
            <w:r>
              <w:rPr>
                <w:bCs/>
                <w:sz w:val="28"/>
                <w:szCs w:val="28"/>
              </w:rPr>
              <w:t>С 202</w:t>
            </w:r>
            <w:r w:rsidR="00470B4D">
              <w:rPr>
                <w:bCs/>
                <w:sz w:val="28"/>
                <w:szCs w:val="28"/>
              </w:rPr>
              <w:t>5</w:t>
            </w:r>
            <w:r>
              <w:rPr>
                <w:bCs/>
                <w:sz w:val="28"/>
                <w:szCs w:val="28"/>
              </w:rPr>
              <w:t xml:space="preserve"> г.</w:t>
            </w:r>
          </w:p>
          <w:p w:rsidR="00CE7A5D" w:rsidRDefault="00CE7A5D" w:rsidP="00FA7ADE">
            <w:pPr>
              <w:pStyle w:val="a4"/>
              <w:ind w:left="0"/>
              <w:jc w:val="both"/>
              <w:rPr>
                <w:bCs/>
                <w:sz w:val="28"/>
                <w:szCs w:val="28"/>
              </w:rPr>
            </w:pPr>
          </w:p>
          <w:p w:rsidR="00CE7A5D" w:rsidRDefault="00CE7A5D" w:rsidP="00FA7ADE">
            <w:pPr>
              <w:pStyle w:val="a4"/>
              <w:ind w:left="0"/>
              <w:jc w:val="both"/>
              <w:rPr>
                <w:bCs/>
                <w:sz w:val="28"/>
                <w:szCs w:val="28"/>
              </w:rPr>
            </w:pPr>
          </w:p>
          <w:p w:rsidR="00736AF1" w:rsidRDefault="00736AF1" w:rsidP="00FA7ADE">
            <w:pPr>
              <w:pStyle w:val="a4"/>
              <w:ind w:left="0"/>
              <w:jc w:val="both"/>
              <w:rPr>
                <w:bCs/>
                <w:sz w:val="28"/>
                <w:szCs w:val="28"/>
              </w:rPr>
            </w:pPr>
          </w:p>
          <w:p w:rsidR="00736AF1" w:rsidRDefault="00736AF1" w:rsidP="00FA7ADE">
            <w:pPr>
              <w:pStyle w:val="a4"/>
              <w:ind w:left="0"/>
              <w:jc w:val="both"/>
              <w:rPr>
                <w:bCs/>
                <w:sz w:val="28"/>
                <w:szCs w:val="28"/>
              </w:rPr>
            </w:pPr>
          </w:p>
          <w:p w:rsidR="00CE7A5D" w:rsidRDefault="00CE7A5D" w:rsidP="00FA7ADE">
            <w:pPr>
              <w:pStyle w:val="a4"/>
              <w:ind w:left="0"/>
              <w:jc w:val="both"/>
              <w:rPr>
                <w:bCs/>
                <w:sz w:val="28"/>
                <w:szCs w:val="28"/>
              </w:rPr>
            </w:pPr>
            <w:r>
              <w:rPr>
                <w:bCs/>
                <w:sz w:val="28"/>
                <w:szCs w:val="28"/>
              </w:rPr>
              <w:t>С 202</w:t>
            </w:r>
            <w:r w:rsidR="0091312A">
              <w:rPr>
                <w:bCs/>
                <w:sz w:val="28"/>
                <w:szCs w:val="28"/>
              </w:rPr>
              <w:t>5</w:t>
            </w:r>
            <w:r>
              <w:rPr>
                <w:bCs/>
                <w:sz w:val="28"/>
                <w:szCs w:val="28"/>
              </w:rPr>
              <w:t xml:space="preserve"> г.</w:t>
            </w:r>
          </w:p>
          <w:p w:rsidR="0091312A" w:rsidRDefault="0091312A" w:rsidP="00FA7ADE">
            <w:pPr>
              <w:pStyle w:val="a4"/>
              <w:ind w:left="0"/>
              <w:jc w:val="both"/>
              <w:rPr>
                <w:bCs/>
                <w:sz w:val="28"/>
                <w:szCs w:val="28"/>
              </w:rPr>
            </w:pPr>
          </w:p>
          <w:p w:rsidR="00637F1A" w:rsidRDefault="00637F1A" w:rsidP="00FA7ADE">
            <w:pPr>
              <w:pStyle w:val="a4"/>
              <w:ind w:left="0"/>
              <w:jc w:val="both"/>
              <w:rPr>
                <w:bCs/>
                <w:sz w:val="28"/>
                <w:szCs w:val="28"/>
              </w:rPr>
            </w:pPr>
          </w:p>
          <w:p w:rsidR="00637F1A" w:rsidRDefault="00637F1A" w:rsidP="00FA7ADE">
            <w:pPr>
              <w:pStyle w:val="a4"/>
              <w:ind w:left="0"/>
              <w:jc w:val="both"/>
              <w:rPr>
                <w:bCs/>
                <w:sz w:val="28"/>
                <w:szCs w:val="28"/>
              </w:rPr>
            </w:pPr>
          </w:p>
          <w:p w:rsidR="00637F1A" w:rsidRDefault="005F0EFB" w:rsidP="00FA7ADE">
            <w:pPr>
              <w:pStyle w:val="a4"/>
              <w:ind w:left="0"/>
              <w:jc w:val="both"/>
              <w:rPr>
                <w:bCs/>
                <w:sz w:val="28"/>
                <w:szCs w:val="28"/>
              </w:rPr>
            </w:pPr>
            <w:r>
              <w:rPr>
                <w:bCs/>
                <w:sz w:val="28"/>
                <w:szCs w:val="28"/>
              </w:rPr>
              <w:t xml:space="preserve">С 2026 </w:t>
            </w:r>
            <w:r w:rsidR="00637F1A">
              <w:rPr>
                <w:bCs/>
                <w:sz w:val="28"/>
                <w:szCs w:val="28"/>
              </w:rPr>
              <w:t>г</w:t>
            </w:r>
            <w:r>
              <w:rPr>
                <w:bCs/>
                <w:sz w:val="28"/>
                <w:szCs w:val="28"/>
              </w:rPr>
              <w:t>.</w:t>
            </w:r>
          </w:p>
          <w:p w:rsidR="005F0EFB" w:rsidRDefault="005F0EFB" w:rsidP="00FA7ADE">
            <w:pPr>
              <w:pStyle w:val="a4"/>
              <w:ind w:left="0"/>
              <w:jc w:val="both"/>
              <w:rPr>
                <w:bCs/>
                <w:sz w:val="28"/>
                <w:szCs w:val="28"/>
              </w:rPr>
            </w:pPr>
          </w:p>
          <w:p w:rsidR="005F0EFB" w:rsidRDefault="005F0EFB" w:rsidP="00FA7ADE">
            <w:pPr>
              <w:pStyle w:val="a4"/>
              <w:ind w:left="0"/>
              <w:jc w:val="both"/>
              <w:rPr>
                <w:bCs/>
                <w:sz w:val="28"/>
                <w:szCs w:val="28"/>
              </w:rPr>
            </w:pPr>
          </w:p>
          <w:p w:rsidR="005F0EFB" w:rsidRDefault="005F0EFB" w:rsidP="00FA7ADE">
            <w:pPr>
              <w:pStyle w:val="a4"/>
              <w:ind w:left="0"/>
              <w:jc w:val="both"/>
              <w:rPr>
                <w:bCs/>
                <w:sz w:val="28"/>
                <w:szCs w:val="28"/>
              </w:rPr>
            </w:pPr>
          </w:p>
          <w:p w:rsidR="005F0EFB" w:rsidRDefault="005F0EFB" w:rsidP="00FA7ADE">
            <w:pPr>
              <w:pStyle w:val="a4"/>
              <w:ind w:left="0"/>
              <w:jc w:val="both"/>
              <w:rPr>
                <w:bCs/>
                <w:sz w:val="28"/>
                <w:szCs w:val="28"/>
              </w:rPr>
            </w:pPr>
            <w:r>
              <w:rPr>
                <w:bCs/>
                <w:sz w:val="28"/>
                <w:szCs w:val="28"/>
              </w:rPr>
              <w:lastRenderedPageBreak/>
              <w:t>С 2026 г.</w:t>
            </w:r>
          </w:p>
          <w:p w:rsidR="0091312A" w:rsidRDefault="0091312A" w:rsidP="00FA7ADE">
            <w:pPr>
              <w:pStyle w:val="a4"/>
              <w:ind w:left="0"/>
              <w:jc w:val="both"/>
              <w:rPr>
                <w:bCs/>
                <w:sz w:val="28"/>
                <w:szCs w:val="28"/>
              </w:rPr>
            </w:pPr>
          </w:p>
          <w:p w:rsidR="0091312A" w:rsidRDefault="0091312A" w:rsidP="00FA7ADE">
            <w:pPr>
              <w:pStyle w:val="a4"/>
              <w:ind w:left="0"/>
              <w:jc w:val="both"/>
              <w:rPr>
                <w:bCs/>
                <w:sz w:val="28"/>
                <w:szCs w:val="28"/>
              </w:rPr>
            </w:pPr>
          </w:p>
        </w:tc>
      </w:tr>
      <w:tr w:rsidR="00470B4D" w:rsidTr="00CA460D">
        <w:tc>
          <w:tcPr>
            <w:tcW w:w="0" w:type="auto"/>
          </w:tcPr>
          <w:p w:rsidR="00470B4D" w:rsidRDefault="00470B4D" w:rsidP="00FA7ADE">
            <w:pPr>
              <w:pStyle w:val="a4"/>
              <w:ind w:left="0"/>
              <w:jc w:val="both"/>
              <w:rPr>
                <w:bCs/>
                <w:sz w:val="28"/>
                <w:szCs w:val="28"/>
              </w:rPr>
            </w:pPr>
            <w:r>
              <w:rPr>
                <w:bCs/>
                <w:sz w:val="28"/>
                <w:szCs w:val="28"/>
              </w:rPr>
              <w:lastRenderedPageBreak/>
              <w:t>5</w:t>
            </w:r>
          </w:p>
        </w:tc>
        <w:tc>
          <w:tcPr>
            <w:tcW w:w="4509" w:type="dxa"/>
          </w:tcPr>
          <w:p w:rsidR="00470B4D" w:rsidRDefault="00470B4D" w:rsidP="00FA7ADE">
            <w:pPr>
              <w:pStyle w:val="a4"/>
              <w:ind w:left="0"/>
              <w:jc w:val="both"/>
              <w:rPr>
                <w:bCs/>
                <w:sz w:val="28"/>
                <w:szCs w:val="28"/>
              </w:rPr>
            </w:pPr>
            <w:r>
              <w:rPr>
                <w:bCs/>
                <w:sz w:val="28"/>
                <w:szCs w:val="28"/>
              </w:rPr>
              <w:t>Взаимодействие с другими вузами</w:t>
            </w:r>
          </w:p>
        </w:tc>
        <w:tc>
          <w:tcPr>
            <w:tcW w:w="6379" w:type="dxa"/>
          </w:tcPr>
          <w:p w:rsidR="00470B4D" w:rsidRDefault="00470B4D" w:rsidP="00FA7ADE">
            <w:pPr>
              <w:pStyle w:val="a4"/>
              <w:ind w:left="0"/>
              <w:jc w:val="both"/>
              <w:rPr>
                <w:bCs/>
                <w:sz w:val="28"/>
                <w:szCs w:val="28"/>
              </w:rPr>
            </w:pPr>
            <w:r>
              <w:rPr>
                <w:bCs/>
                <w:sz w:val="28"/>
                <w:szCs w:val="28"/>
              </w:rPr>
              <w:t xml:space="preserve">Организовать </w:t>
            </w:r>
            <w:r w:rsidR="00F91197">
              <w:rPr>
                <w:bCs/>
                <w:sz w:val="28"/>
                <w:szCs w:val="28"/>
              </w:rPr>
              <w:t xml:space="preserve">всероссийские предметные (профильные) студенческие </w:t>
            </w:r>
            <w:r>
              <w:rPr>
                <w:bCs/>
                <w:sz w:val="28"/>
                <w:szCs w:val="28"/>
              </w:rPr>
              <w:t>олимпиады между вузами:</w:t>
            </w:r>
          </w:p>
          <w:p w:rsidR="00470B4D" w:rsidRDefault="00470B4D" w:rsidP="00FA7ADE">
            <w:pPr>
              <w:pStyle w:val="a4"/>
              <w:ind w:left="0"/>
              <w:jc w:val="both"/>
              <w:rPr>
                <w:bCs/>
                <w:sz w:val="28"/>
                <w:szCs w:val="28"/>
              </w:rPr>
            </w:pPr>
            <w:r>
              <w:rPr>
                <w:bCs/>
                <w:sz w:val="28"/>
                <w:szCs w:val="28"/>
              </w:rPr>
              <w:t xml:space="preserve">- по социальной </w:t>
            </w:r>
            <w:r w:rsidR="005F0EFB">
              <w:rPr>
                <w:bCs/>
                <w:sz w:val="28"/>
                <w:szCs w:val="28"/>
              </w:rPr>
              <w:t>работе</w:t>
            </w:r>
            <w:r>
              <w:rPr>
                <w:bCs/>
                <w:sz w:val="28"/>
                <w:szCs w:val="28"/>
              </w:rPr>
              <w:t>;</w:t>
            </w:r>
          </w:p>
          <w:p w:rsidR="0063629C" w:rsidRDefault="0063629C" w:rsidP="00FA7ADE">
            <w:pPr>
              <w:pStyle w:val="a4"/>
              <w:ind w:left="0"/>
              <w:jc w:val="both"/>
              <w:rPr>
                <w:bCs/>
                <w:sz w:val="28"/>
                <w:szCs w:val="28"/>
              </w:rPr>
            </w:pPr>
            <w:r>
              <w:rPr>
                <w:bCs/>
                <w:sz w:val="28"/>
                <w:szCs w:val="28"/>
              </w:rPr>
              <w:t>- по истории;</w:t>
            </w:r>
          </w:p>
          <w:p w:rsidR="00470B4D" w:rsidRDefault="00470B4D" w:rsidP="00FA7ADE">
            <w:pPr>
              <w:pStyle w:val="a4"/>
              <w:ind w:left="0"/>
              <w:jc w:val="both"/>
              <w:rPr>
                <w:bCs/>
                <w:sz w:val="28"/>
                <w:szCs w:val="28"/>
              </w:rPr>
            </w:pPr>
            <w:r>
              <w:rPr>
                <w:bCs/>
                <w:sz w:val="28"/>
                <w:szCs w:val="28"/>
              </w:rPr>
              <w:t xml:space="preserve">- по социальной </w:t>
            </w:r>
            <w:r w:rsidR="005F0EFB">
              <w:rPr>
                <w:bCs/>
                <w:sz w:val="28"/>
                <w:szCs w:val="28"/>
              </w:rPr>
              <w:t>педагогике</w:t>
            </w:r>
            <w:r>
              <w:rPr>
                <w:bCs/>
                <w:sz w:val="28"/>
                <w:szCs w:val="28"/>
              </w:rPr>
              <w:t>;</w:t>
            </w:r>
          </w:p>
          <w:p w:rsidR="00470B4D" w:rsidRDefault="00470B4D" w:rsidP="00FA7ADE">
            <w:pPr>
              <w:pStyle w:val="a4"/>
              <w:ind w:left="0"/>
              <w:jc w:val="both"/>
              <w:rPr>
                <w:bCs/>
                <w:sz w:val="28"/>
                <w:szCs w:val="28"/>
              </w:rPr>
            </w:pPr>
            <w:r>
              <w:rPr>
                <w:bCs/>
                <w:sz w:val="28"/>
                <w:szCs w:val="28"/>
              </w:rPr>
              <w:t>- по психологии</w:t>
            </w:r>
            <w:r w:rsidR="0063629C">
              <w:rPr>
                <w:bCs/>
                <w:sz w:val="28"/>
                <w:szCs w:val="28"/>
              </w:rPr>
              <w:t>.</w:t>
            </w:r>
          </w:p>
          <w:p w:rsidR="00637F1A" w:rsidRDefault="00637F1A" w:rsidP="00FA7ADE">
            <w:pPr>
              <w:pStyle w:val="a4"/>
              <w:ind w:left="0"/>
              <w:jc w:val="both"/>
              <w:rPr>
                <w:bCs/>
                <w:sz w:val="28"/>
                <w:szCs w:val="28"/>
              </w:rPr>
            </w:pPr>
          </w:p>
        </w:tc>
        <w:tc>
          <w:tcPr>
            <w:tcW w:w="2126" w:type="dxa"/>
          </w:tcPr>
          <w:p w:rsidR="00470B4D" w:rsidRDefault="00470B4D" w:rsidP="00FA7ADE">
            <w:pPr>
              <w:pStyle w:val="a4"/>
              <w:ind w:left="0"/>
              <w:jc w:val="both"/>
              <w:rPr>
                <w:bCs/>
                <w:sz w:val="28"/>
                <w:szCs w:val="28"/>
              </w:rPr>
            </w:pPr>
          </w:p>
          <w:p w:rsidR="00194732" w:rsidRDefault="00194732" w:rsidP="00FA7ADE">
            <w:pPr>
              <w:pStyle w:val="a4"/>
              <w:ind w:left="0"/>
              <w:jc w:val="both"/>
              <w:rPr>
                <w:bCs/>
                <w:sz w:val="28"/>
                <w:szCs w:val="28"/>
              </w:rPr>
            </w:pPr>
          </w:p>
          <w:p w:rsidR="00194732" w:rsidRDefault="00194732" w:rsidP="00FA7ADE">
            <w:pPr>
              <w:pStyle w:val="a4"/>
              <w:ind w:left="0"/>
              <w:jc w:val="both"/>
              <w:rPr>
                <w:bCs/>
                <w:sz w:val="28"/>
                <w:szCs w:val="28"/>
              </w:rPr>
            </w:pPr>
          </w:p>
          <w:p w:rsidR="00470B4D" w:rsidRDefault="00470B4D" w:rsidP="00FA7ADE">
            <w:pPr>
              <w:pStyle w:val="a4"/>
              <w:ind w:left="0"/>
              <w:jc w:val="both"/>
              <w:rPr>
                <w:bCs/>
                <w:sz w:val="28"/>
                <w:szCs w:val="28"/>
              </w:rPr>
            </w:pPr>
            <w:r>
              <w:rPr>
                <w:bCs/>
                <w:sz w:val="28"/>
                <w:szCs w:val="28"/>
              </w:rPr>
              <w:t>202</w:t>
            </w:r>
            <w:r w:rsidR="0063629C">
              <w:rPr>
                <w:bCs/>
                <w:sz w:val="28"/>
                <w:szCs w:val="28"/>
              </w:rPr>
              <w:t>7</w:t>
            </w:r>
            <w:r>
              <w:rPr>
                <w:bCs/>
                <w:sz w:val="28"/>
                <w:szCs w:val="28"/>
              </w:rPr>
              <w:t xml:space="preserve"> г.</w:t>
            </w:r>
          </w:p>
          <w:p w:rsidR="00470B4D" w:rsidRDefault="00470B4D" w:rsidP="00FA7ADE">
            <w:pPr>
              <w:pStyle w:val="a4"/>
              <w:ind w:left="0"/>
              <w:jc w:val="both"/>
              <w:rPr>
                <w:bCs/>
                <w:sz w:val="28"/>
                <w:szCs w:val="28"/>
              </w:rPr>
            </w:pPr>
            <w:r>
              <w:rPr>
                <w:bCs/>
                <w:sz w:val="28"/>
                <w:szCs w:val="28"/>
              </w:rPr>
              <w:t>202</w:t>
            </w:r>
            <w:r w:rsidR="00637F1A">
              <w:rPr>
                <w:bCs/>
                <w:sz w:val="28"/>
                <w:szCs w:val="28"/>
              </w:rPr>
              <w:t>8</w:t>
            </w:r>
            <w:r>
              <w:rPr>
                <w:bCs/>
                <w:sz w:val="28"/>
                <w:szCs w:val="28"/>
              </w:rPr>
              <w:t xml:space="preserve"> г.</w:t>
            </w:r>
          </w:p>
          <w:p w:rsidR="00470B4D" w:rsidRDefault="00470B4D" w:rsidP="00FA7ADE">
            <w:pPr>
              <w:pStyle w:val="a4"/>
              <w:ind w:left="0"/>
              <w:jc w:val="both"/>
              <w:rPr>
                <w:bCs/>
                <w:sz w:val="28"/>
                <w:szCs w:val="28"/>
              </w:rPr>
            </w:pPr>
            <w:r>
              <w:rPr>
                <w:bCs/>
                <w:sz w:val="28"/>
                <w:szCs w:val="28"/>
              </w:rPr>
              <w:t>202</w:t>
            </w:r>
            <w:r w:rsidR="00637F1A">
              <w:rPr>
                <w:bCs/>
                <w:sz w:val="28"/>
                <w:szCs w:val="28"/>
              </w:rPr>
              <w:t>9</w:t>
            </w:r>
            <w:r>
              <w:rPr>
                <w:bCs/>
                <w:sz w:val="28"/>
                <w:szCs w:val="28"/>
              </w:rPr>
              <w:t xml:space="preserve"> г.</w:t>
            </w:r>
          </w:p>
          <w:p w:rsidR="00470B4D" w:rsidRDefault="00470B4D" w:rsidP="00637F1A">
            <w:pPr>
              <w:pStyle w:val="a4"/>
              <w:ind w:left="0"/>
              <w:jc w:val="both"/>
              <w:rPr>
                <w:bCs/>
                <w:sz w:val="28"/>
                <w:szCs w:val="28"/>
              </w:rPr>
            </w:pPr>
            <w:r>
              <w:rPr>
                <w:bCs/>
                <w:sz w:val="28"/>
                <w:szCs w:val="28"/>
              </w:rPr>
              <w:t>20</w:t>
            </w:r>
            <w:r w:rsidR="00637F1A">
              <w:rPr>
                <w:bCs/>
                <w:sz w:val="28"/>
                <w:szCs w:val="28"/>
              </w:rPr>
              <w:t>29</w:t>
            </w:r>
            <w:r>
              <w:rPr>
                <w:bCs/>
                <w:sz w:val="28"/>
                <w:szCs w:val="28"/>
              </w:rPr>
              <w:t xml:space="preserve"> г.</w:t>
            </w:r>
          </w:p>
        </w:tc>
      </w:tr>
      <w:tr w:rsidR="00490230" w:rsidTr="00CA460D">
        <w:tc>
          <w:tcPr>
            <w:tcW w:w="0" w:type="auto"/>
          </w:tcPr>
          <w:p w:rsidR="00490230" w:rsidRDefault="00490230" w:rsidP="00FA7ADE">
            <w:pPr>
              <w:pStyle w:val="a4"/>
              <w:ind w:left="0"/>
              <w:jc w:val="both"/>
              <w:rPr>
                <w:bCs/>
                <w:sz w:val="28"/>
                <w:szCs w:val="28"/>
              </w:rPr>
            </w:pPr>
            <w:r>
              <w:rPr>
                <w:bCs/>
                <w:sz w:val="28"/>
                <w:szCs w:val="28"/>
              </w:rPr>
              <w:t>6</w:t>
            </w:r>
          </w:p>
        </w:tc>
        <w:tc>
          <w:tcPr>
            <w:tcW w:w="4509" w:type="dxa"/>
          </w:tcPr>
          <w:p w:rsidR="00490230" w:rsidRDefault="00490230" w:rsidP="00FA7ADE">
            <w:pPr>
              <w:pStyle w:val="a4"/>
              <w:ind w:left="0"/>
              <w:jc w:val="both"/>
              <w:rPr>
                <w:bCs/>
                <w:sz w:val="28"/>
                <w:szCs w:val="28"/>
              </w:rPr>
            </w:pPr>
            <w:r>
              <w:rPr>
                <w:bCs/>
                <w:sz w:val="28"/>
                <w:szCs w:val="28"/>
              </w:rPr>
              <w:t>Взаимодействие с предприятиями</w:t>
            </w:r>
            <w:r w:rsidR="00194732">
              <w:rPr>
                <w:bCs/>
                <w:sz w:val="28"/>
                <w:szCs w:val="28"/>
              </w:rPr>
              <w:t xml:space="preserve"> (учреждениями)</w:t>
            </w:r>
          </w:p>
        </w:tc>
        <w:tc>
          <w:tcPr>
            <w:tcW w:w="6379" w:type="dxa"/>
          </w:tcPr>
          <w:p w:rsidR="00490230" w:rsidRPr="00490230" w:rsidRDefault="00490230" w:rsidP="00194732">
            <w:pPr>
              <w:jc w:val="both"/>
              <w:rPr>
                <w:sz w:val="28"/>
                <w:szCs w:val="28"/>
              </w:rPr>
            </w:pPr>
            <w:r>
              <w:rPr>
                <w:sz w:val="28"/>
                <w:szCs w:val="28"/>
              </w:rPr>
              <w:t>Продолжать о</w:t>
            </w:r>
            <w:r w:rsidRPr="00A51EDA">
              <w:rPr>
                <w:sz w:val="28"/>
                <w:szCs w:val="28"/>
              </w:rPr>
              <w:t xml:space="preserve">существлять сотрудничество с учреждениями социальной сферы г. Бирска (ГБУ РБ «Северо-западный межрайонный центр «Семья», служба семьи в г. Бирск; филиал ГБСУСОССЗН </w:t>
            </w:r>
            <w:proofErr w:type="spellStart"/>
            <w:r w:rsidRPr="00A51EDA">
              <w:rPr>
                <w:sz w:val="28"/>
                <w:szCs w:val="28"/>
              </w:rPr>
              <w:t>Бирского</w:t>
            </w:r>
            <w:proofErr w:type="spellEnd"/>
            <w:r w:rsidRPr="00A51EDA">
              <w:rPr>
                <w:sz w:val="28"/>
                <w:szCs w:val="28"/>
              </w:rPr>
              <w:t xml:space="preserve"> психоневрологического интерната) по оказанию им методического сопровождения в разработке индивидуальных программ реабилитации, проведени</w:t>
            </w:r>
            <w:r w:rsidR="00194732">
              <w:rPr>
                <w:sz w:val="28"/>
                <w:szCs w:val="28"/>
              </w:rPr>
              <w:t>и</w:t>
            </w:r>
            <w:r w:rsidRPr="00A51EDA">
              <w:rPr>
                <w:sz w:val="28"/>
                <w:szCs w:val="28"/>
              </w:rPr>
              <w:t xml:space="preserve"> совместных методических семинаров, разработке мероприятий и др.</w:t>
            </w:r>
          </w:p>
        </w:tc>
        <w:tc>
          <w:tcPr>
            <w:tcW w:w="2126" w:type="dxa"/>
          </w:tcPr>
          <w:p w:rsidR="00490230" w:rsidRDefault="00490230" w:rsidP="00736AF1">
            <w:pPr>
              <w:pStyle w:val="a4"/>
              <w:ind w:left="0"/>
              <w:jc w:val="both"/>
              <w:rPr>
                <w:bCs/>
                <w:sz w:val="28"/>
                <w:szCs w:val="28"/>
              </w:rPr>
            </w:pPr>
            <w:r>
              <w:rPr>
                <w:bCs/>
                <w:sz w:val="28"/>
                <w:szCs w:val="28"/>
              </w:rPr>
              <w:t>С 202</w:t>
            </w:r>
            <w:r w:rsidR="00736AF1">
              <w:rPr>
                <w:bCs/>
                <w:sz w:val="28"/>
                <w:szCs w:val="28"/>
              </w:rPr>
              <w:t>3</w:t>
            </w:r>
            <w:r>
              <w:rPr>
                <w:bCs/>
                <w:sz w:val="28"/>
                <w:szCs w:val="28"/>
              </w:rPr>
              <w:t xml:space="preserve"> г.</w:t>
            </w:r>
          </w:p>
        </w:tc>
      </w:tr>
      <w:tr w:rsidR="00966ACB" w:rsidTr="00CA460D">
        <w:tc>
          <w:tcPr>
            <w:tcW w:w="0" w:type="auto"/>
          </w:tcPr>
          <w:p w:rsidR="00966ACB" w:rsidRDefault="00966ACB" w:rsidP="00FA7ADE">
            <w:pPr>
              <w:pStyle w:val="a4"/>
              <w:ind w:left="0"/>
              <w:jc w:val="both"/>
              <w:rPr>
                <w:bCs/>
                <w:sz w:val="28"/>
                <w:szCs w:val="28"/>
              </w:rPr>
            </w:pPr>
            <w:r>
              <w:rPr>
                <w:bCs/>
                <w:sz w:val="28"/>
                <w:szCs w:val="28"/>
              </w:rPr>
              <w:t>5</w:t>
            </w:r>
          </w:p>
        </w:tc>
        <w:tc>
          <w:tcPr>
            <w:tcW w:w="4509" w:type="dxa"/>
          </w:tcPr>
          <w:p w:rsidR="00966ACB" w:rsidRDefault="00966ACB" w:rsidP="00FA7ADE">
            <w:pPr>
              <w:pStyle w:val="a4"/>
              <w:ind w:left="0"/>
              <w:jc w:val="both"/>
              <w:rPr>
                <w:color w:val="000000"/>
                <w:sz w:val="28"/>
                <w:szCs w:val="28"/>
              </w:rPr>
            </w:pPr>
            <w:r>
              <w:rPr>
                <w:color w:val="000000"/>
                <w:sz w:val="28"/>
                <w:szCs w:val="28"/>
              </w:rPr>
              <w:t>О</w:t>
            </w:r>
            <w:r w:rsidRPr="00C74FC2">
              <w:rPr>
                <w:color w:val="000000"/>
                <w:sz w:val="28"/>
                <w:szCs w:val="28"/>
              </w:rPr>
              <w:t>беспечение высокого  качества  образования</w:t>
            </w:r>
            <w:r>
              <w:rPr>
                <w:color w:val="000000"/>
                <w:sz w:val="28"/>
                <w:szCs w:val="28"/>
              </w:rPr>
              <w:t xml:space="preserve"> </w:t>
            </w:r>
            <w:r w:rsidRPr="00C74FC2">
              <w:rPr>
                <w:color w:val="000000"/>
                <w:sz w:val="28"/>
                <w:szCs w:val="28"/>
              </w:rPr>
              <w:t xml:space="preserve">для достижения оптимального  уровня </w:t>
            </w:r>
          </w:p>
          <w:p w:rsidR="00966ACB" w:rsidRDefault="00966ACB" w:rsidP="00FA7ADE">
            <w:pPr>
              <w:pStyle w:val="a4"/>
              <w:ind w:left="0"/>
              <w:jc w:val="both"/>
              <w:rPr>
                <w:color w:val="000000"/>
                <w:sz w:val="28"/>
                <w:szCs w:val="28"/>
              </w:rPr>
            </w:pPr>
            <w:r w:rsidRPr="00C74FC2">
              <w:rPr>
                <w:color w:val="000000"/>
                <w:sz w:val="28"/>
                <w:szCs w:val="28"/>
              </w:rPr>
              <w:t>фундаментальной и</w:t>
            </w:r>
            <w:r>
              <w:rPr>
                <w:color w:val="000000"/>
                <w:sz w:val="28"/>
                <w:szCs w:val="28"/>
              </w:rPr>
              <w:t xml:space="preserve"> </w:t>
            </w:r>
            <w:r w:rsidRPr="00C74FC2">
              <w:rPr>
                <w:color w:val="000000"/>
                <w:sz w:val="28"/>
                <w:szCs w:val="28"/>
              </w:rPr>
              <w:t>практико-</w:t>
            </w:r>
            <w:r w:rsidRPr="00C74FC2">
              <w:rPr>
                <w:color w:val="000000"/>
                <w:sz w:val="28"/>
                <w:szCs w:val="28"/>
              </w:rPr>
              <w:lastRenderedPageBreak/>
              <w:t>ориентированной</w:t>
            </w:r>
          </w:p>
          <w:p w:rsidR="00966ACB" w:rsidRDefault="00966ACB" w:rsidP="00FA7ADE">
            <w:pPr>
              <w:pStyle w:val="a4"/>
              <w:ind w:left="0"/>
              <w:jc w:val="both"/>
              <w:rPr>
                <w:bCs/>
                <w:sz w:val="28"/>
                <w:szCs w:val="28"/>
              </w:rPr>
            </w:pPr>
            <w:r w:rsidRPr="00C74FC2">
              <w:rPr>
                <w:color w:val="000000"/>
                <w:sz w:val="28"/>
                <w:szCs w:val="28"/>
              </w:rPr>
              <w:t xml:space="preserve"> подготовки профессионалов</w:t>
            </w:r>
          </w:p>
        </w:tc>
        <w:tc>
          <w:tcPr>
            <w:tcW w:w="6379" w:type="dxa"/>
          </w:tcPr>
          <w:p w:rsidR="006C1C0D" w:rsidRDefault="006C1C0D" w:rsidP="00FA7ADE">
            <w:pPr>
              <w:jc w:val="both"/>
              <w:rPr>
                <w:bCs/>
                <w:sz w:val="28"/>
                <w:szCs w:val="28"/>
              </w:rPr>
            </w:pPr>
            <w:r>
              <w:rPr>
                <w:bCs/>
                <w:sz w:val="28"/>
                <w:szCs w:val="28"/>
              </w:rPr>
              <w:lastRenderedPageBreak/>
              <w:t>5.1.</w:t>
            </w:r>
            <w:r w:rsidR="00966ACB">
              <w:rPr>
                <w:bCs/>
                <w:sz w:val="28"/>
                <w:szCs w:val="28"/>
              </w:rPr>
              <w:t>Продолжать привлекать работодателей к осуществлению образовательной деятельности</w:t>
            </w:r>
            <w:r>
              <w:rPr>
                <w:bCs/>
                <w:sz w:val="28"/>
                <w:szCs w:val="28"/>
              </w:rPr>
              <w:t>.</w:t>
            </w:r>
          </w:p>
          <w:p w:rsidR="00966ACB" w:rsidRPr="00442BFE" w:rsidRDefault="006C1C0D" w:rsidP="00FA7ADE">
            <w:pPr>
              <w:jc w:val="both"/>
              <w:rPr>
                <w:bCs/>
                <w:sz w:val="28"/>
                <w:szCs w:val="28"/>
              </w:rPr>
            </w:pPr>
            <w:r>
              <w:rPr>
                <w:bCs/>
                <w:sz w:val="28"/>
                <w:szCs w:val="28"/>
              </w:rPr>
              <w:t>5.2.О</w:t>
            </w:r>
            <w:r w:rsidR="00966ACB" w:rsidRPr="00442BFE">
              <w:rPr>
                <w:bCs/>
                <w:sz w:val="28"/>
                <w:szCs w:val="28"/>
              </w:rPr>
              <w:t xml:space="preserve">ткрыть новые образовательные программы </w:t>
            </w:r>
          </w:p>
          <w:p w:rsidR="00966ACB" w:rsidRPr="00442BFE" w:rsidRDefault="00966ACB" w:rsidP="00FA7ADE">
            <w:pPr>
              <w:jc w:val="both"/>
              <w:rPr>
                <w:bCs/>
                <w:sz w:val="28"/>
                <w:szCs w:val="28"/>
              </w:rPr>
            </w:pPr>
            <w:r w:rsidRPr="00442BFE">
              <w:rPr>
                <w:bCs/>
                <w:sz w:val="28"/>
                <w:szCs w:val="28"/>
              </w:rPr>
              <w:t xml:space="preserve">профессиональной переподготовки и повышения </w:t>
            </w:r>
          </w:p>
          <w:p w:rsidR="00966ACB" w:rsidRDefault="00966ACB" w:rsidP="00FA7ADE">
            <w:pPr>
              <w:jc w:val="both"/>
              <w:rPr>
                <w:bCs/>
                <w:sz w:val="28"/>
                <w:szCs w:val="28"/>
              </w:rPr>
            </w:pPr>
            <w:r w:rsidRPr="00442BFE">
              <w:rPr>
                <w:bCs/>
                <w:sz w:val="28"/>
                <w:szCs w:val="28"/>
              </w:rPr>
              <w:lastRenderedPageBreak/>
              <w:t xml:space="preserve">квалификации в соответствии с </w:t>
            </w:r>
            <w:r>
              <w:rPr>
                <w:bCs/>
                <w:sz w:val="28"/>
                <w:szCs w:val="28"/>
              </w:rPr>
              <w:t xml:space="preserve">актуальными направлениями подготовки специалистов (Клиническая психология, Психология служебной деятельности, Социальный менеджмент, </w:t>
            </w:r>
            <w:proofErr w:type="spellStart"/>
            <w:r>
              <w:rPr>
                <w:bCs/>
                <w:sz w:val="28"/>
                <w:szCs w:val="28"/>
              </w:rPr>
              <w:t>Реабилитолог</w:t>
            </w:r>
            <w:proofErr w:type="spellEnd"/>
            <w:r>
              <w:rPr>
                <w:bCs/>
                <w:sz w:val="28"/>
                <w:szCs w:val="28"/>
              </w:rPr>
              <w:t xml:space="preserve"> в социальной сфере</w:t>
            </w:r>
            <w:r w:rsidR="00B032CA">
              <w:rPr>
                <w:bCs/>
                <w:sz w:val="28"/>
                <w:szCs w:val="28"/>
              </w:rPr>
              <w:t xml:space="preserve">, </w:t>
            </w:r>
            <w:r w:rsidR="00B032CA" w:rsidRPr="00B032CA">
              <w:rPr>
                <w:sz w:val="28"/>
                <w:szCs w:val="28"/>
              </w:rPr>
              <w:t>Технологии и практики социального развития и предпринимательства</w:t>
            </w:r>
            <w:r w:rsidRPr="00B032CA">
              <w:rPr>
                <w:bCs/>
                <w:sz w:val="28"/>
                <w:szCs w:val="28"/>
              </w:rPr>
              <w:t xml:space="preserve"> и др.)</w:t>
            </w:r>
          </w:p>
          <w:p w:rsidR="006C1C0D" w:rsidRPr="00034491" w:rsidRDefault="006C1C0D" w:rsidP="007A4BC3">
            <w:pPr>
              <w:jc w:val="both"/>
              <w:rPr>
                <w:sz w:val="28"/>
                <w:szCs w:val="28"/>
              </w:rPr>
            </w:pPr>
            <w:r>
              <w:rPr>
                <w:sz w:val="28"/>
                <w:szCs w:val="28"/>
              </w:rPr>
              <w:t>5.</w:t>
            </w:r>
            <w:r w:rsidR="007A4BC3">
              <w:rPr>
                <w:sz w:val="28"/>
                <w:szCs w:val="28"/>
              </w:rPr>
              <w:t>3</w:t>
            </w:r>
            <w:r>
              <w:rPr>
                <w:sz w:val="28"/>
                <w:szCs w:val="28"/>
              </w:rPr>
              <w:t>.Активнее использовать возможности лаборатории экспериментальной и практической психологии для формирования цифровых компетенций обучающихся</w:t>
            </w:r>
            <w:r w:rsidR="002C031B">
              <w:rPr>
                <w:sz w:val="28"/>
                <w:szCs w:val="28"/>
              </w:rPr>
              <w:t>.</w:t>
            </w:r>
          </w:p>
        </w:tc>
        <w:tc>
          <w:tcPr>
            <w:tcW w:w="2126" w:type="dxa"/>
          </w:tcPr>
          <w:p w:rsidR="00966ACB" w:rsidRDefault="00966ACB" w:rsidP="00FA7ADE">
            <w:pPr>
              <w:pStyle w:val="a4"/>
              <w:ind w:left="0"/>
              <w:jc w:val="both"/>
              <w:rPr>
                <w:bCs/>
                <w:sz w:val="28"/>
                <w:szCs w:val="28"/>
              </w:rPr>
            </w:pPr>
            <w:r>
              <w:rPr>
                <w:bCs/>
                <w:sz w:val="28"/>
                <w:szCs w:val="28"/>
              </w:rPr>
              <w:lastRenderedPageBreak/>
              <w:t>С 202</w:t>
            </w:r>
            <w:r w:rsidR="001C3FAE">
              <w:rPr>
                <w:bCs/>
                <w:sz w:val="28"/>
                <w:szCs w:val="28"/>
              </w:rPr>
              <w:t>4</w:t>
            </w:r>
            <w:r>
              <w:rPr>
                <w:bCs/>
                <w:sz w:val="28"/>
                <w:szCs w:val="28"/>
              </w:rPr>
              <w:t xml:space="preserve"> г.</w:t>
            </w:r>
          </w:p>
          <w:p w:rsidR="00966ACB" w:rsidRDefault="00966ACB" w:rsidP="00FA7ADE">
            <w:pPr>
              <w:pStyle w:val="a4"/>
              <w:ind w:left="0"/>
              <w:jc w:val="both"/>
              <w:rPr>
                <w:bCs/>
                <w:sz w:val="28"/>
                <w:szCs w:val="28"/>
              </w:rPr>
            </w:pPr>
          </w:p>
          <w:p w:rsidR="00966ACB" w:rsidRDefault="00966ACB" w:rsidP="00FA7ADE">
            <w:pPr>
              <w:pStyle w:val="a4"/>
              <w:ind w:left="0"/>
              <w:jc w:val="both"/>
              <w:rPr>
                <w:bCs/>
                <w:sz w:val="28"/>
                <w:szCs w:val="28"/>
              </w:rPr>
            </w:pPr>
            <w:r>
              <w:rPr>
                <w:bCs/>
                <w:sz w:val="28"/>
                <w:szCs w:val="28"/>
              </w:rPr>
              <w:t>С 2024 г.</w:t>
            </w:r>
          </w:p>
          <w:p w:rsidR="003D215B" w:rsidRDefault="003D215B" w:rsidP="00FA7ADE">
            <w:pPr>
              <w:pStyle w:val="a4"/>
              <w:ind w:left="0"/>
              <w:jc w:val="both"/>
              <w:rPr>
                <w:bCs/>
                <w:sz w:val="28"/>
                <w:szCs w:val="28"/>
              </w:rPr>
            </w:pPr>
          </w:p>
          <w:p w:rsidR="003D215B" w:rsidRDefault="003D215B" w:rsidP="00FA7ADE">
            <w:pPr>
              <w:pStyle w:val="a4"/>
              <w:ind w:left="0"/>
              <w:jc w:val="both"/>
              <w:rPr>
                <w:bCs/>
                <w:sz w:val="28"/>
                <w:szCs w:val="28"/>
              </w:rPr>
            </w:pPr>
          </w:p>
          <w:p w:rsidR="003D215B" w:rsidRDefault="003D215B" w:rsidP="00FA7ADE">
            <w:pPr>
              <w:pStyle w:val="a4"/>
              <w:ind w:left="0"/>
              <w:jc w:val="both"/>
              <w:rPr>
                <w:bCs/>
                <w:sz w:val="28"/>
                <w:szCs w:val="28"/>
              </w:rPr>
            </w:pPr>
          </w:p>
          <w:p w:rsidR="003D215B" w:rsidRDefault="003D215B" w:rsidP="00FA7ADE">
            <w:pPr>
              <w:pStyle w:val="a4"/>
              <w:ind w:left="0"/>
              <w:jc w:val="both"/>
              <w:rPr>
                <w:bCs/>
                <w:sz w:val="28"/>
                <w:szCs w:val="28"/>
              </w:rPr>
            </w:pPr>
          </w:p>
          <w:p w:rsidR="003D215B" w:rsidRDefault="003D215B" w:rsidP="00FA7ADE">
            <w:pPr>
              <w:pStyle w:val="a4"/>
              <w:ind w:left="0"/>
              <w:jc w:val="both"/>
              <w:rPr>
                <w:bCs/>
                <w:sz w:val="28"/>
                <w:szCs w:val="28"/>
              </w:rPr>
            </w:pPr>
          </w:p>
          <w:p w:rsidR="003D215B" w:rsidRDefault="003D215B" w:rsidP="00FA7ADE">
            <w:pPr>
              <w:pStyle w:val="a4"/>
              <w:ind w:left="0"/>
              <w:jc w:val="both"/>
              <w:rPr>
                <w:bCs/>
                <w:sz w:val="28"/>
                <w:szCs w:val="28"/>
              </w:rPr>
            </w:pPr>
          </w:p>
          <w:p w:rsidR="002C031B" w:rsidRDefault="002C031B" w:rsidP="00FA7ADE">
            <w:pPr>
              <w:pStyle w:val="a4"/>
              <w:ind w:left="0"/>
              <w:jc w:val="both"/>
              <w:rPr>
                <w:bCs/>
                <w:sz w:val="28"/>
                <w:szCs w:val="28"/>
              </w:rPr>
            </w:pPr>
          </w:p>
          <w:p w:rsidR="002C031B" w:rsidRDefault="002C031B" w:rsidP="00FA7ADE">
            <w:pPr>
              <w:pStyle w:val="a4"/>
              <w:ind w:left="0"/>
              <w:jc w:val="both"/>
              <w:rPr>
                <w:bCs/>
                <w:sz w:val="28"/>
                <w:szCs w:val="28"/>
              </w:rPr>
            </w:pPr>
          </w:p>
          <w:p w:rsidR="003D215B" w:rsidRDefault="003D215B" w:rsidP="00FA7ADE">
            <w:pPr>
              <w:pStyle w:val="a4"/>
              <w:ind w:left="0"/>
              <w:jc w:val="both"/>
              <w:rPr>
                <w:bCs/>
                <w:sz w:val="28"/>
                <w:szCs w:val="28"/>
              </w:rPr>
            </w:pPr>
            <w:r>
              <w:rPr>
                <w:bCs/>
                <w:sz w:val="28"/>
                <w:szCs w:val="28"/>
              </w:rPr>
              <w:t>С 202</w:t>
            </w:r>
            <w:r w:rsidR="00034491">
              <w:rPr>
                <w:bCs/>
                <w:sz w:val="28"/>
                <w:szCs w:val="28"/>
              </w:rPr>
              <w:t>6</w:t>
            </w:r>
            <w:r>
              <w:rPr>
                <w:bCs/>
                <w:sz w:val="28"/>
                <w:szCs w:val="28"/>
              </w:rPr>
              <w:t xml:space="preserve"> г.</w:t>
            </w:r>
          </w:p>
          <w:p w:rsidR="002C031B" w:rsidRDefault="002C031B" w:rsidP="00FA7ADE">
            <w:pPr>
              <w:pStyle w:val="a4"/>
              <w:ind w:left="0"/>
              <w:jc w:val="both"/>
              <w:rPr>
                <w:bCs/>
                <w:sz w:val="28"/>
                <w:szCs w:val="28"/>
              </w:rPr>
            </w:pPr>
          </w:p>
          <w:p w:rsidR="002C031B" w:rsidRDefault="002C031B" w:rsidP="00FA7ADE">
            <w:pPr>
              <w:pStyle w:val="a4"/>
              <w:ind w:left="0"/>
              <w:jc w:val="both"/>
              <w:rPr>
                <w:bCs/>
                <w:sz w:val="28"/>
                <w:szCs w:val="28"/>
              </w:rPr>
            </w:pPr>
          </w:p>
          <w:p w:rsidR="003D215B" w:rsidRDefault="003D215B" w:rsidP="0094243F">
            <w:pPr>
              <w:pStyle w:val="a4"/>
              <w:ind w:left="0"/>
              <w:jc w:val="both"/>
              <w:rPr>
                <w:bCs/>
                <w:sz w:val="28"/>
                <w:szCs w:val="28"/>
              </w:rPr>
            </w:pPr>
          </w:p>
        </w:tc>
      </w:tr>
    </w:tbl>
    <w:p w:rsidR="003C086E" w:rsidRDefault="003C086E" w:rsidP="00FA7ADE">
      <w:pPr>
        <w:pStyle w:val="a4"/>
        <w:ind w:left="1429"/>
        <w:jc w:val="both"/>
        <w:rPr>
          <w:bCs/>
          <w:sz w:val="28"/>
          <w:szCs w:val="28"/>
        </w:rPr>
      </w:pPr>
    </w:p>
    <w:p w:rsidR="007B443B" w:rsidRDefault="007B443B" w:rsidP="00FA7ADE">
      <w:pPr>
        <w:pStyle w:val="a4"/>
        <w:ind w:left="1429"/>
        <w:jc w:val="both"/>
        <w:rPr>
          <w:bCs/>
          <w:sz w:val="28"/>
          <w:szCs w:val="28"/>
        </w:rPr>
      </w:pPr>
    </w:p>
    <w:p w:rsidR="007B443B" w:rsidRDefault="007B443B" w:rsidP="00FA7ADE">
      <w:pPr>
        <w:pStyle w:val="a4"/>
        <w:ind w:left="1429"/>
        <w:jc w:val="both"/>
        <w:rPr>
          <w:bCs/>
          <w:sz w:val="28"/>
          <w:szCs w:val="28"/>
        </w:rPr>
      </w:pPr>
    </w:p>
    <w:p w:rsidR="00831BD5" w:rsidRPr="00FF616C" w:rsidRDefault="00C07DDE" w:rsidP="00FF616C">
      <w:pPr>
        <w:pStyle w:val="a4"/>
        <w:numPr>
          <w:ilvl w:val="1"/>
          <w:numId w:val="1"/>
        </w:numPr>
        <w:jc w:val="center"/>
        <w:rPr>
          <w:b/>
          <w:bCs/>
          <w:caps/>
          <w:sz w:val="28"/>
          <w:szCs w:val="28"/>
        </w:rPr>
      </w:pPr>
      <w:r w:rsidRPr="00FF616C">
        <w:rPr>
          <w:b/>
          <w:bCs/>
          <w:caps/>
          <w:sz w:val="28"/>
          <w:szCs w:val="28"/>
        </w:rPr>
        <w:t xml:space="preserve">НАУЧНАЯ </w:t>
      </w:r>
      <w:r w:rsidR="00831BD5" w:rsidRPr="00FF616C">
        <w:rPr>
          <w:b/>
          <w:bCs/>
          <w:caps/>
          <w:sz w:val="28"/>
          <w:szCs w:val="28"/>
        </w:rPr>
        <w:t>Политика</w:t>
      </w:r>
    </w:p>
    <w:p w:rsidR="0042499E" w:rsidRDefault="0042499E" w:rsidP="0042499E">
      <w:pPr>
        <w:pStyle w:val="a4"/>
        <w:ind w:left="1519"/>
        <w:jc w:val="both"/>
        <w:rPr>
          <w:b/>
          <w:bCs/>
          <w:caps/>
          <w:sz w:val="28"/>
          <w:szCs w:val="28"/>
        </w:rPr>
      </w:pPr>
    </w:p>
    <w:p w:rsidR="00105153" w:rsidRDefault="000C607B" w:rsidP="000C607B">
      <w:pPr>
        <w:shd w:val="clear" w:color="auto" w:fill="FFFFFF"/>
        <w:ind w:left="1080" w:right="5"/>
        <w:jc w:val="both"/>
        <w:rPr>
          <w:bCs/>
          <w:i/>
          <w:sz w:val="28"/>
          <w:szCs w:val="28"/>
        </w:rPr>
      </w:pPr>
      <w:r>
        <w:rPr>
          <w:b/>
          <w:bCs/>
          <w:i/>
          <w:sz w:val="28"/>
          <w:szCs w:val="28"/>
        </w:rPr>
        <w:t xml:space="preserve">Цель научной политики: </w:t>
      </w:r>
      <w:r w:rsidRPr="00105153">
        <w:rPr>
          <w:bCs/>
          <w:sz w:val="28"/>
          <w:szCs w:val="28"/>
        </w:rPr>
        <w:t>эффективное</w:t>
      </w:r>
      <w:r w:rsidRPr="00105153">
        <w:rPr>
          <w:b/>
          <w:bCs/>
          <w:sz w:val="28"/>
          <w:szCs w:val="28"/>
        </w:rPr>
        <w:t xml:space="preserve">  </w:t>
      </w:r>
      <w:r w:rsidRPr="00105153">
        <w:rPr>
          <w:bCs/>
          <w:sz w:val="28"/>
          <w:szCs w:val="28"/>
        </w:rPr>
        <w:t xml:space="preserve">развитие </w:t>
      </w:r>
      <w:r w:rsidR="00105153">
        <w:rPr>
          <w:bCs/>
          <w:sz w:val="28"/>
          <w:szCs w:val="28"/>
        </w:rPr>
        <w:t>научного</w:t>
      </w:r>
      <w:r w:rsidRPr="00105153">
        <w:rPr>
          <w:bCs/>
          <w:sz w:val="28"/>
          <w:szCs w:val="28"/>
        </w:rPr>
        <w:t xml:space="preserve"> потенциала</w:t>
      </w:r>
      <w:r w:rsidRPr="00105153">
        <w:rPr>
          <w:b/>
          <w:bCs/>
          <w:sz w:val="28"/>
          <w:szCs w:val="28"/>
        </w:rPr>
        <w:t xml:space="preserve"> </w:t>
      </w:r>
      <w:r w:rsidRPr="00105153">
        <w:rPr>
          <w:bCs/>
          <w:sz w:val="28"/>
          <w:szCs w:val="28"/>
        </w:rPr>
        <w:t>ППС социально-гуманитарного факультета</w:t>
      </w:r>
      <w:r w:rsidR="00105153" w:rsidRPr="00105153">
        <w:rPr>
          <w:bCs/>
          <w:sz w:val="28"/>
          <w:szCs w:val="28"/>
        </w:rPr>
        <w:t>.</w:t>
      </w:r>
    </w:p>
    <w:p w:rsidR="000C607B" w:rsidRPr="00961351" w:rsidRDefault="000C607B" w:rsidP="000C607B">
      <w:pPr>
        <w:shd w:val="clear" w:color="auto" w:fill="FFFFFF"/>
        <w:ind w:left="1080" w:right="5"/>
        <w:jc w:val="both"/>
        <w:rPr>
          <w:color w:val="000000"/>
          <w:sz w:val="28"/>
          <w:szCs w:val="28"/>
        </w:rPr>
      </w:pPr>
      <w:r w:rsidRPr="00961351">
        <w:rPr>
          <w:b/>
          <w:bCs/>
          <w:i/>
          <w:sz w:val="28"/>
          <w:szCs w:val="28"/>
        </w:rPr>
        <w:t>Задачи</w:t>
      </w:r>
      <w:r>
        <w:rPr>
          <w:b/>
          <w:bCs/>
          <w:i/>
          <w:sz w:val="28"/>
          <w:szCs w:val="28"/>
        </w:rPr>
        <w:t xml:space="preserve"> научной политики</w:t>
      </w:r>
      <w:r w:rsidRPr="00961351">
        <w:rPr>
          <w:color w:val="000000"/>
          <w:sz w:val="28"/>
          <w:szCs w:val="28"/>
        </w:rPr>
        <w:t>:</w:t>
      </w:r>
    </w:p>
    <w:p w:rsidR="00105153" w:rsidRDefault="00105153" w:rsidP="00105153">
      <w:pPr>
        <w:shd w:val="clear" w:color="auto" w:fill="FFFFFF"/>
        <w:ind w:left="1080" w:right="5"/>
        <w:jc w:val="both"/>
        <w:rPr>
          <w:bCs/>
          <w:sz w:val="28"/>
          <w:szCs w:val="28"/>
        </w:rPr>
      </w:pPr>
      <w:r>
        <w:rPr>
          <w:bCs/>
          <w:sz w:val="28"/>
          <w:szCs w:val="28"/>
        </w:rPr>
        <w:t xml:space="preserve">- </w:t>
      </w:r>
      <w:r w:rsidRPr="00105153">
        <w:rPr>
          <w:bCs/>
          <w:sz w:val="28"/>
          <w:szCs w:val="28"/>
        </w:rPr>
        <w:t>развитие исследовательского потенциала научн</w:t>
      </w:r>
      <w:r>
        <w:rPr>
          <w:bCs/>
          <w:sz w:val="28"/>
          <w:szCs w:val="28"/>
        </w:rPr>
        <w:t xml:space="preserve">ых </w:t>
      </w:r>
      <w:r w:rsidRPr="00105153">
        <w:rPr>
          <w:bCs/>
          <w:sz w:val="28"/>
          <w:szCs w:val="28"/>
        </w:rPr>
        <w:t>направлений</w:t>
      </w:r>
      <w:r>
        <w:rPr>
          <w:bCs/>
          <w:sz w:val="28"/>
          <w:szCs w:val="28"/>
        </w:rPr>
        <w:t xml:space="preserve"> </w:t>
      </w:r>
      <w:r w:rsidRPr="00105153">
        <w:rPr>
          <w:bCs/>
          <w:sz w:val="28"/>
          <w:szCs w:val="28"/>
        </w:rPr>
        <w:t>факультет</w:t>
      </w:r>
      <w:r>
        <w:rPr>
          <w:bCs/>
          <w:sz w:val="28"/>
          <w:szCs w:val="28"/>
        </w:rPr>
        <w:t>а;</w:t>
      </w:r>
    </w:p>
    <w:p w:rsidR="00105153" w:rsidRDefault="00105153" w:rsidP="00105153">
      <w:pPr>
        <w:shd w:val="clear" w:color="auto" w:fill="FFFFFF"/>
        <w:ind w:left="1080" w:right="5"/>
        <w:jc w:val="both"/>
        <w:rPr>
          <w:bCs/>
          <w:sz w:val="28"/>
          <w:szCs w:val="28"/>
        </w:rPr>
      </w:pPr>
      <w:r>
        <w:rPr>
          <w:bCs/>
          <w:sz w:val="28"/>
          <w:szCs w:val="28"/>
        </w:rPr>
        <w:t>- р</w:t>
      </w:r>
      <w:r w:rsidRPr="00105153">
        <w:rPr>
          <w:bCs/>
          <w:sz w:val="28"/>
          <w:szCs w:val="28"/>
        </w:rPr>
        <w:t>асшир</w:t>
      </w:r>
      <w:r>
        <w:rPr>
          <w:bCs/>
          <w:sz w:val="28"/>
          <w:szCs w:val="28"/>
        </w:rPr>
        <w:t>ение</w:t>
      </w:r>
      <w:r w:rsidRPr="00105153">
        <w:rPr>
          <w:bCs/>
          <w:sz w:val="28"/>
          <w:szCs w:val="28"/>
        </w:rPr>
        <w:t xml:space="preserve"> сфер</w:t>
      </w:r>
      <w:r>
        <w:rPr>
          <w:bCs/>
          <w:sz w:val="28"/>
          <w:szCs w:val="28"/>
        </w:rPr>
        <w:t>ы</w:t>
      </w:r>
      <w:r w:rsidRPr="00105153">
        <w:rPr>
          <w:bCs/>
          <w:sz w:val="28"/>
          <w:szCs w:val="28"/>
        </w:rPr>
        <w:t xml:space="preserve"> фундаментальных и прикладных научных исследований в рамках реализуемых факультетом образовательных </w:t>
      </w:r>
      <w:r>
        <w:rPr>
          <w:bCs/>
          <w:sz w:val="28"/>
          <w:szCs w:val="28"/>
        </w:rPr>
        <w:t>программ.</w:t>
      </w:r>
    </w:p>
    <w:p w:rsidR="00470B4D" w:rsidRPr="0042499E" w:rsidRDefault="0042499E" w:rsidP="00FA7ADE">
      <w:pPr>
        <w:ind w:left="361" w:firstLine="708"/>
        <w:jc w:val="both"/>
        <w:rPr>
          <w:b/>
          <w:bCs/>
          <w:i/>
          <w:caps/>
          <w:sz w:val="28"/>
          <w:szCs w:val="28"/>
        </w:rPr>
      </w:pPr>
      <w:r w:rsidRPr="0042499E">
        <w:rPr>
          <w:b/>
          <w:bCs/>
          <w:i/>
          <w:sz w:val="28"/>
          <w:szCs w:val="28"/>
        </w:rPr>
        <w:t>Проблематика</w:t>
      </w:r>
    </w:p>
    <w:p w:rsidR="0042499E" w:rsidRPr="00050EDE" w:rsidRDefault="0042499E" w:rsidP="0042499E">
      <w:pPr>
        <w:pStyle w:val="a4"/>
        <w:numPr>
          <w:ilvl w:val="0"/>
          <w:numId w:val="17"/>
        </w:numPr>
        <w:jc w:val="both"/>
        <w:rPr>
          <w:sz w:val="28"/>
          <w:szCs w:val="28"/>
        </w:rPr>
      </w:pPr>
      <w:r w:rsidRPr="00050EDE">
        <w:rPr>
          <w:sz w:val="28"/>
          <w:szCs w:val="28"/>
        </w:rPr>
        <w:t>низкая мотивация ППС на научную работу;</w:t>
      </w:r>
    </w:p>
    <w:p w:rsidR="00DC41B4" w:rsidRDefault="0042499E" w:rsidP="0042499E">
      <w:pPr>
        <w:pStyle w:val="a4"/>
        <w:numPr>
          <w:ilvl w:val="0"/>
          <w:numId w:val="17"/>
        </w:numPr>
        <w:jc w:val="both"/>
        <w:rPr>
          <w:sz w:val="28"/>
          <w:szCs w:val="28"/>
        </w:rPr>
      </w:pPr>
      <w:r>
        <w:rPr>
          <w:sz w:val="28"/>
          <w:szCs w:val="28"/>
        </w:rPr>
        <w:t xml:space="preserve"> </w:t>
      </w:r>
      <w:r w:rsidR="00DC41B4">
        <w:rPr>
          <w:sz w:val="28"/>
          <w:szCs w:val="28"/>
        </w:rPr>
        <w:t>недостаточное взаимодействие с предприятиями</w:t>
      </w:r>
      <w:r w:rsidR="009D5677">
        <w:rPr>
          <w:sz w:val="28"/>
          <w:szCs w:val="28"/>
        </w:rPr>
        <w:t xml:space="preserve"> (учреждениями)</w:t>
      </w:r>
      <w:r w:rsidR="00DC41B4">
        <w:rPr>
          <w:sz w:val="28"/>
          <w:szCs w:val="28"/>
        </w:rPr>
        <w:t xml:space="preserve"> с целью заключения хоздоговоров;</w:t>
      </w:r>
    </w:p>
    <w:p w:rsidR="0042499E" w:rsidRDefault="0042499E" w:rsidP="0042499E">
      <w:pPr>
        <w:pStyle w:val="a4"/>
        <w:numPr>
          <w:ilvl w:val="0"/>
          <w:numId w:val="17"/>
        </w:numPr>
        <w:jc w:val="both"/>
        <w:rPr>
          <w:sz w:val="28"/>
          <w:szCs w:val="28"/>
        </w:rPr>
      </w:pPr>
      <w:r>
        <w:rPr>
          <w:sz w:val="28"/>
          <w:szCs w:val="28"/>
        </w:rPr>
        <w:t>снижение объемов НИОКР;</w:t>
      </w:r>
    </w:p>
    <w:p w:rsidR="00DC41B4" w:rsidRPr="00050EDE" w:rsidRDefault="00DC41B4" w:rsidP="0042499E">
      <w:pPr>
        <w:pStyle w:val="a4"/>
        <w:numPr>
          <w:ilvl w:val="0"/>
          <w:numId w:val="17"/>
        </w:numPr>
        <w:jc w:val="both"/>
        <w:rPr>
          <w:sz w:val="28"/>
          <w:szCs w:val="28"/>
        </w:rPr>
      </w:pPr>
      <w:r>
        <w:rPr>
          <w:sz w:val="28"/>
          <w:szCs w:val="28"/>
        </w:rPr>
        <w:t>низкая активность студентов в</w:t>
      </w:r>
      <w:r w:rsidRPr="00DC41B4">
        <w:rPr>
          <w:sz w:val="28"/>
          <w:szCs w:val="28"/>
        </w:rPr>
        <w:t xml:space="preserve"> сфере научно-исследовательской деятельности</w:t>
      </w:r>
      <w:r>
        <w:rPr>
          <w:sz w:val="28"/>
          <w:szCs w:val="28"/>
        </w:rPr>
        <w:t>.</w:t>
      </w:r>
    </w:p>
    <w:p w:rsidR="0042499E" w:rsidRDefault="0042499E" w:rsidP="00FA7ADE">
      <w:pPr>
        <w:ind w:left="361" w:firstLine="708"/>
        <w:jc w:val="both"/>
        <w:rPr>
          <w:b/>
          <w:bCs/>
          <w:caps/>
          <w:sz w:val="28"/>
          <w:szCs w:val="28"/>
        </w:rPr>
      </w:pPr>
    </w:p>
    <w:p w:rsidR="007B443B" w:rsidRDefault="007B443B" w:rsidP="00FA7ADE">
      <w:pPr>
        <w:ind w:left="361" w:firstLine="708"/>
        <w:jc w:val="both"/>
        <w:rPr>
          <w:b/>
          <w:bCs/>
          <w:caps/>
          <w:sz w:val="28"/>
          <w:szCs w:val="28"/>
        </w:rPr>
      </w:pPr>
    </w:p>
    <w:tbl>
      <w:tblPr>
        <w:tblStyle w:val="a3"/>
        <w:tblW w:w="0" w:type="auto"/>
        <w:tblInd w:w="1069" w:type="dxa"/>
        <w:tblLook w:val="04A0" w:firstRow="1" w:lastRow="0" w:firstColumn="1" w:lastColumn="0" w:noHBand="0" w:noVBand="1"/>
      </w:tblPr>
      <w:tblGrid>
        <w:gridCol w:w="484"/>
        <w:gridCol w:w="4509"/>
        <w:gridCol w:w="6379"/>
        <w:gridCol w:w="2126"/>
      </w:tblGrid>
      <w:tr w:rsidR="00470B4D" w:rsidTr="00E11B96">
        <w:tc>
          <w:tcPr>
            <w:tcW w:w="0" w:type="auto"/>
          </w:tcPr>
          <w:p w:rsidR="00470B4D" w:rsidRDefault="00470B4D" w:rsidP="00FA7ADE">
            <w:pPr>
              <w:pStyle w:val="a4"/>
              <w:ind w:left="0"/>
              <w:jc w:val="both"/>
              <w:rPr>
                <w:bCs/>
                <w:sz w:val="28"/>
                <w:szCs w:val="28"/>
              </w:rPr>
            </w:pPr>
            <w:r>
              <w:rPr>
                <w:bCs/>
                <w:sz w:val="28"/>
                <w:szCs w:val="28"/>
              </w:rPr>
              <w:lastRenderedPageBreak/>
              <w:t>№</w:t>
            </w:r>
          </w:p>
        </w:tc>
        <w:tc>
          <w:tcPr>
            <w:tcW w:w="4509" w:type="dxa"/>
          </w:tcPr>
          <w:p w:rsidR="00470B4D" w:rsidRDefault="00470B4D" w:rsidP="000C607B">
            <w:pPr>
              <w:pStyle w:val="a4"/>
              <w:ind w:left="0"/>
              <w:jc w:val="center"/>
              <w:rPr>
                <w:bCs/>
                <w:sz w:val="28"/>
                <w:szCs w:val="28"/>
              </w:rPr>
            </w:pPr>
            <w:r>
              <w:rPr>
                <w:bCs/>
                <w:sz w:val="28"/>
                <w:szCs w:val="28"/>
              </w:rPr>
              <w:t>Направления развития</w:t>
            </w:r>
          </w:p>
        </w:tc>
        <w:tc>
          <w:tcPr>
            <w:tcW w:w="6379" w:type="dxa"/>
          </w:tcPr>
          <w:p w:rsidR="00470B4D" w:rsidRDefault="000C607B" w:rsidP="000C607B">
            <w:pPr>
              <w:pStyle w:val="a4"/>
              <w:ind w:left="0"/>
              <w:jc w:val="center"/>
              <w:rPr>
                <w:bCs/>
                <w:sz w:val="28"/>
                <w:szCs w:val="28"/>
              </w:rPr>
            </w:pPr>
            <w:r>
              <w:rPr>
                <w:bCs/>
                <w:sz w:val="28"/>
                <w:szCs w:val="28"/>
              </w:rPr>
              <w:t>Запланированные меры</w:t>
            </w:r>
          </w:p>
        </w:tc>
        <w:tc>
          <w:tcPr>
            <w:tcW w:w="2126" w:type="dxa"/>
          </w:tcPr>
          <w:p w:rsidR="00470B4D" w:rsidRDefault="00470B4D" w:rsidP="00FA7ADE">
            <w:pPr>
              <w:pStyle w:val="a4"/>
              <w:ind w:left="0"/>
              <w:jc w:val="both"/>
              <w:rPr>
                <w:bCs/>
                <w:sz w:val="28"/>
                <w:szCs w:val="28"/>
              </w:rPr>
            </w:pPr>
            <w:r>
              <w:rPr>
                <w:bCs/>
                <w:sz w:val="28"/>
                <w:szCs w:val="28"/>
              </w:rPr>
              <w:t>Планируемый период реализации</w:t>
            </w:r>
          </w:p>
        </w:tc>
      </w:tr>
      <w:tr w:rsidR="00470B4D" w:rsidTr="00E11B96">
        <w:tc>
          <w:tcPr>
            <w:tcW w:w="0" w:type="auto"/>
          </w:tcPr>
          <w:p w:rsidR="00470B4D" w:rsidRDefault="00470B4D" w:rsidP="00FA7ADE">
            <w:pPr>
              <w:pStyle w:val="a4"/>
              <w:ind w:left="0"/>
              <w:jc w:val="both"/>
              <w:rPr>
                <w:bCs/>
                <w:sz w:val="28"/>
                <w:szCs w:val="28"/>
              </w:rPr>
            </w:pPr>
            <w:r>
              <w:rPr>
                <w:bCs/>
                <w:sz w:val="28"/>
                <w:szCs w:val="28"/>
              </w:rPr>
              <w:t>1</w:t>
            </w:r>
          </w:p>
        </w:tc>
        <w:tc>
          <w:tcPr>
            <w:tcW w:w="4509" w:type="dxa"/>
          </w:tcPr>
          <w:p w:rsidR="00470B4D" w:rsidRDefault="003C086E" w:rsidP="00FA7ADE">
            <w:pPr>
              <w:pStyle w:val="a4"/>
              <w:ind w:left="0"/>
              <w:jc w:val="both"/>
              <w:rPr>
                <w:bCs/>
                <w:sz w:val="28"/>
                <w:szCs w:val="28"/>
              </w:rPr>
            </w:pPr>
            <w:r>
              <w:rPr>
                <w:bCs/>
                <w:sz w:val="28"/>
                <w:szCs w:val="28"/>
              </w:rPr>
              <w:t xml:space="preserve">Укрепление и совершенствование </w:t>
            </w:r>
            <w:r w:rsidRPr="003C7D24">
              <w:rPr>
                <w:bCs/>
                <w:sz w:val="28"/>
                <w:szCs w:val="28"/>
              </w:rPr>
              <w:t>материально-техническ</w:t>
            </w:r>
            <w:r>
              <w:rPr>
                <w:bCs/>
                <w:sz w:val="28"/>
                <w:szCs w:val="28"/>
              </w:rPr>
              <w:t>ой базы</w:t>
            </w:r>
            <w:r w:rsidRPr="003C7D24">
              <w:rPr>
                <w:bCs/>
                <w:sz w:val="28"/>
                <w:szCs w:val="28"/>
              </w:rPr>
              <w:t xml:space="preserve"> научных исследований</w:t>
            </w:r>
            <w:r>
              <w:rPr>
                <w:bCs/>
                <w:sz w:val="28"/>
                <w:szCs w:val="28"/>
              </w:rPr>
              <w:t xml:space="preserve"> (</w:t>
            </w:r>
            <w:r w:rsidR="00A751D4">
              <w:rPr>
                <w:bCs/>
                <w:sz w:val="28"/>
                <w:szCs w:val="28"/>
              </w:rPr>
              <w:t xml:space="preserve">участие в </w:t>
            </w:r>
            <w:r w:rsidRPr="003C7D24">
              <w:rPr>
                <w:bCs/>
                <w:sz w:val="28"/>
                <w:szCs w:val="28"/>
              </w:rPr>
              <w:t>создани</w:t>
            </w:r>
            <w:r w:rsidR="0063183A">
              <w:rPr>
                <w:bCs/>
                <w:sz w:val="28"/>
                <w:szCs w:val="28"/>
              </w:rPr>
              <w:t>и</w:t>
            </w:r>
            <w:r w:rsidRPr="003C7D24">
              <w:rPr>
                <w:bCs/>
                <w:sz w:val="28"/>
                <w:szCs w:val="28"/>
              </w:rPr>
              <w:t xml:space="preserve"> </w:t>
            </w:r>
            <w:r>
              <w:rPr>
                <w:bCs/>
                <w:sz w:val="28"/>
                <w:szCs w:val="28"/>
              </w:rPr>
              <w:t>учебно-</w:t>
            </w:r>
            <w:r w:rsidRPr="003C7D24">
              <w:rPr>
                <w:bCs/>
                <w:sz w:val="28"/>
                <w:szCs w:val="28"/>
              </w:rPr>
              <w:t>лабораторного комплекса</w:t>
            </w:r>
            <w:r>
              <w:rPr>
                <w:bCs/>
                <w:sz w:val="28"/>
                <w:szCs w:val="28"/>
              </w:rPr>
              <w:t xml:space="preserve"> БФ </w:t>
            </w:r>
            <w:proofErr w:type="spellStart"/>
            <w:r>
              <w:rPr>
                <w:bCs/>
                <w:sz w:val="28"/>
                <w:szCs w:val="28"/>
              </w:rPr>
              <w:t>УУНиТ</w:t>
            </w:r>
            <w:proofErr w:type="spellEnd"/>
            <w:r w:rsidRPr="003C7D24">
              <w:rPr>
                <w:bCs/>
                <w:sz w:val="28"/>
                <w:szCs w:val="28"/>
              </w:rPr>
              <w:t xml:space="preserve"> «Цифровая педагогика</w:t>
            </w:r>
            <w:r>
              <w:rPr>
                <w:bCs/>
                <w:sz w:val="28"/>
                <w:szCs w:val="28"/>
              </w:rPr>
              <w:t>»)</w:t>
            </w:r>
          </w:p>
        </w:tc>
        <w:tc>
          <w:tcPr>
            <w:tcW w:w="6379" w:type="dxa"/>
          </w:tcPr>
          <w:p w:rsidR="00A51EDA" w:rsidRPr="00034491" w:rsidRDefault="003C086E" w:rsidP="00FA7ADE">
            <w:pPr>
              <w:rPr>
                <w:sz w:val="28"/>
                <w:szCs w:val="28"/>
              </w:rPr>
            </w:pPr>
            <w:r w:rsidRPr="00034491">
              <w:rPr>
                <w:sz w:val="28"/>
                <w:szCs w:val="28"/>
              </w:rPr>
              <w:t>1.1.</w:t>
            </w:r>
            <w:r w:rsidR="00A51EDA" w:rsidRPr="00034491">
              <w:rPr>
                <w:sz w:val="28"/>
                <w:szCs w:val="28"/>
              </w:rPr>
              <w:t>Повысить эффективность деятельности лаборатории экспериментальной и практической психологии и педагогики</w:t>
            </w:r>
            <w:r w:rsidR="007770AC">
              <w:rPr>
                <w:sz w:val="28"/>
                <w:szCs w:val="28"/>
              </w:rPr>
              <w:t xml:space="preserve"> (дооснащение оборудованием, расширение направлений деятельности лаборатории и т.п.)</w:t>
            </w:r>
            <w:r w:rsidRPr="00034491">
              <w:rPr>
                <w:sz w:val="28"/>
                <w:szCs w:val="28"/>
              </w:rPr>
              <w:t>.</w:t>
            </w:r>
          </w:p>
          <w:p w:rsidR="00470B4D" w:rsidRPr="00966ACB" w:rsidRDefault="003C086E" w:rsidP="0063183A">
            <w:pPr>
              <w:jc w:val="both"/>
              <w:rPr>
                <w:color w:val="333333"/>
                <w:sz w:val="28"/>
                <w:szCs w:val="28"/>
              </w:rPr>
            </w:pPr>
            <w:r w:rsidRPr="00034491">
              <w:rPr>
                <w:sz w:val="28"/>
                <w:szCs w:val="28"/>
              </w:rPr>
              <w:t>1.2.</w:t>
            </w:r>
            <w:r w:rsidR="00A51EDA" w:rsidRPr="00034491">
              <w:rPr>
                <w:sz w:val="28"/>
                <w:szCs w:val="28"/>
              </w:rPr>
              <w:t xml:space="preserve">Создать </w:t>
            </w:r>
            <w:r w:rsidRPr="00034491">
              <w:rPr>
                <w:sz w:val="28"/>
                <w:szCs w:val="28"/>
              </w:rPr>
              <w:t>цифровую</w:t>
            </w:r>
            <w:r w:rsidR="00A51EDA" w:rsidRPr="00034491">
              <w:rPr>
                <w:sz w:val="28"/>
                <w:szCs w:val="28"/>
              </w:rPr>
              <w:t xml:space="preserve"> лабораторию</w:t>
            </w:r>
            <w:r w:rsidRPr="00034491">
              <w:rPr>
                <w:sz w:val="28"/>
                <w:szCs w:val="28"/>
              </w:rPr>
              <w:t xml:space="preserve"> по истории</w:t>
            </w:r>
            <w:r w:rsidR="00A51EDA" w:rsidRPr="00034491">
              <w:rPr>
                <w:sz w:val="28"/>
                <w:szCs w:val="28"/>
              </w:rPr>
              <w:t xml:space="preserve">, </w:t>
            </w:r>
            <w:r w:rsidRPr="00034491">
              <w:rPr>
                <w:sz w:val="28"/>
                <w:szCs w:val="28"/>
              </w:rPr>
              <w:t>о</w:t>
            </w:r>
            <w:r w:rsidR="00A51EDA" w:rsidRPr="00034491">
              <w:rPr>
                <w:sz w:val="28"/>
                <w:szCs w:val="28"/>
              </w:rPr>
              <w:t xml:space="preserve">беспечивающую </w:t>
            </w:r>
            <w:r w:rsidRPr="00034491">
              <w:rPr>
                <w:sz w:val="28"/>
                <w:szCs w:val="28"/>
              </w:rPr>
              <w:t xml:space="preserve"> </w:t>
            </w:r>
            <w:r w:rsidR="00A51EDA" w:rsidRPr="00034491">
              <w:rPr>
                <w:sz w:val="28"/>
                <w:szCs w:val="28"/>
              </w:rPr>
              <w:t xml:space="preserve">формирование </w:t>
            </w:r>
            <w:r w:rsidRPr="00034491">
              <w:rPr>
                <w:sz w:val="28"/>
                <w:szCs w:val="28"/>
              </w:rPr>
              <w:t>п</w:t>
            </w:r>
            <w:r w:rsidR="00A51EDA" w:rsidRPr="00034491">
              <w:rPr>
                <w:sz w:val="28"/>
                <w:szCs w:val="28"/>
              </w:rPr>
              <w:t>рофессиональных компетенций обучающихся по направлению 44.03.05  Педагогическое образование, профили «История»,  «Право»</w:t>
            </w:r>
            <w:r w:rsidR="0063183A">
              <w:rPr>
                <w:sz w:val="28"/>
                <w:szCs w:val="28"/>
              </w:rPr>
              <w:t>.</w:t>
            </w:r>
          </w:p>
        </w:tc>
        <w:tc>
          <w:tcPr>
            <w:tcW w:w="2126" w:type="dxa"/>
          </w:tcPr>
          <w:p w:rsidR="00470B4D" w:rsidRDefault="003C086E" w:rsidP="00FA7ADE">
            <w:pPr>
              <w:pStyle w:val="a4"/>
              <w:ind w:left="0"/>
              <w:jc w:val="both"/>
              <w:rPr>
                <w:bCs/>
                <w:sz w:val="28"/>
                <w:szCs w:val="28"/>
              </w:rPr>
            </w:pPr>
            <w:r>
              <w:rPr>
                <w:bCs/>
                <w:sz w:val="28"/>
                <w:szCs w:val="28"/>
              </w:rPr>
              <w:t>С 2023 г.</w:t>
            </w:r>
          </w:p>
          <w:p w:rsidR="003C086E" w:rsidRDefault="003C086E" w:rsidP="00FA7ADE">
            <w:pPr>
              <w:pStyle w:val="a4"/>
              <w:ind w:left="0"/>
              <w:jc w:val="both"/>
              <w:rPr>
                <w:bCs/>
                <w:sz w:val="28"/>
                <w:szCs w:val="28"/>
              </w:rPr>
            </w:pPr>
          </w:p>
          <w:p w:rsidR="003C086E" w:rsidRDefault="003C086E" w:rsidP="00FA7ADE">
            <w:pPr>
              <w:pStyle w:val="a4"/>
              <w:ind w:left="0"/>
              <w:jc w:val="both"/>
              <w:rPr>
                <w:bCs/>
                <w:sz w:val="28"/>
                <w:szCs w:val="28"/>
              </w:rPr>
            </w:pPr>
          </w:p>
          <w:p w:rsidR="007770AC" w:rsidRDefault="007770AC" w:rsidP="00FA7ADE">
            <w:pPr>
              <w:pStyle w:val="a4"/>
              <w:ind w:left="0"/>
              <w:jc w:val="both"/>
              <w:rPr>
                <w:bCs/>
                <w:sz w:val="28"/>
                <w:szCs w:val="28"/>
              </w:rPr>
            </w:pPr>
          </w:p>
          <w:p w:rsidR="007770AC" w:rsidRDefault="007770AC" w:rsidP="00FA7ADE">
            <w:pPr>
              <w:pStyle w:val="a4"/>
              <w:ind w:left="0"/>
              <w:jc w:val="both"/>
              <w:rPr>
                <w:bCs/>
                <w:sz w:val="28"/>
                <w:szCs w:val="28"/>
              </w:rPr>
            </w:pPr>
          </w:p>
          <w:p w:rsidR="003C086E" w:rsidRDefault="003C086E" w:rsidP="00FA7ADE">
            <w:pPr>
              <w:pStyle w:val="a4"/>
              <w:ind w:left="0"/>
              <w:jc w:val="both"/>
              <w:rPr>
                <w:bCs/>
                <w:sz w:val="28"/>
                <w:szCs w:val="28"/>
              </w:rPr>
            </w:pPr>
            <w:r>
              <w:rPr>
                <w:bCs/>
                <w:sz w:val="28"/>
                <w:szCs w:val="28"/>
              </w:rPr>
              <w:t>С 2024 г.</w:t>
            </w:r>
          </w:p>
        </w:tc>
      </w:tr>
      <w:tr w:rsidR="00A51EDA" w:rsidTr="00E11B96">
        <w:tc>
          <w:tcPr>
            <w:tcW w:w="0" w:type="auto"/>
          </w:tcPr>
          <w:p w:rsidR="00A51EDA" w:rsidRDefault="003C086E" w:rsidP="00FA7ADE">
            <w:pPr>
              <w:pStyle w:val="a4"/>
              <w:ind w:left="0"/>
              <w:jc w:val="both"/>
              <w:rPr>
                <w:bCs/>
                <w:sz w:val="28"/>
                <w:szCs w:val="28"/>
              </w:rPr>
            </w:pPr>
            <w:r>
              <w:rPr>
                <w:bCs/>
                <w:sz w:val="28"/>
                <w:szCs w:val="28"/>
              </w:rPr>
              <w:t>2</w:t>
            </w:r>
          </w:p>
        </w:tc>
        <w:tc>
          <w:tcPr>
            <w:tcW w:w="4509" w:type="dxa"/>
          </w:tcPr>
          <w:p w:rsidR="00490230" w:rsidRDefault="00490230" w:rsidP="00FA7ADE">
            <w:pPr>
              <w:jc w:val="both"/>
              <w:rPr>
                <w:bCs/>
                <w:sz w:val="28"/>
                <w:szCs w:val="28"/>
              </w:rPr>
            </w:pPr>
            <w:r w:rsidRPr="00490230">
              <w:rPr>
                <w:bCs/>
                <w:sz w:val="28"/>
                <w:szCs w:val="28"/>
              </w:rPr>
              <w:t xml:space="preserve">Увеличение объемов НИОКР </w:t>
            </w:r>
          </w:p>
          <w:p w:rsidR="00A51EDA" w:rsidRDefault="00A51EDA" w:rsidP="00FA7ADE">
            <w:pPr>
              <w:pStyle w:val="a4"/>
              <w:ind w:left="0"/>
              <w:jc w:val="both"/>
              <w:rPr>
                <w:bCs/>
                <w:sz w:val="28"/>
                <w:szCs w:val="28"/>
              </w:rPr>
            </w:pPr>
          </w:p>
        </w:tc>
        <w:tc>
          <w:tcPr>
            <w:tcW w:w="6379" w:type="dxa"/>
          </w:tcPr>
          <w:p w:rsidR="00A51EDA" w:rsidRPr="00034491" w:rsidRDefault="00490230" w:rsidP="00FA7ADE">
            <w:pPr>
              <w:jc w:val="both"/>
              <w:rPr>
                <w:sz w:val="28"/>
                <w:szCs w:val="28"/>
              </w:rPr>
            </w:pPr>
            <w:r w:rsidRPr="00034491">
              <w:rPr>
                <w:bCs/>
                <w:sz w:val="28"/>
                <w:szCs w:val="28"/>
              </w:rPr>
              <w:t>Оказывать научно-технические услуги по договорам с организациями различных типов (образовательными, социальными организациями и т.п</w:t>
            </w:r>
            <w:r w:rsidR="00A751D4" w:rsidRPr="00034491">
              <w:rPr>
                <w:bCs/>
                <w:sz w:val="28"/>
                <w:szCs w:val="28"/>
              </w:rPr>
              <w:t>.)</w:t>
            </w:r>
            <w:r w:rsidR="00FA7ADE">
              <w:rPr>
                <w:bCs/>
                <w:sz w:val="28"/>
                <w:szCs w:val="28"/>
              </w:rPr>
              <w:t>.</w:t>
            </w:r>
          </w:p>
        </w:tc>
        <w:tc>
          <w:tcPr>
            <w:tcW w:w="2126" w:type="dxa"/>
          </w:tcPr>
          <w:p w:rsidR="00A51EDA" w:rsidRDefault="00A751D4" w:rsidP="00FA7ADE">
            <w:pPr>
              <w:pStyle w:val="a4"/>
              <w:ind w:left="0"/>
              <w:jc w:val="both"/>
              <w:rPr>
                <w:bCs/>
                <w:sz w:val="28"/>
                <w:szCs w:val="28"/>
              </w:rPr>
            </w:pPr>
            <w:r>
              <w:rPr>
                <w:bCs/>
                <w:sz w:val="28"/>
                <w:szCs w:val="28"/>
              </w:rPr>
              <w:t>С 2024 г.</w:t>
            </w:r>
          </w:p>
        </w:tc>
      </w:tr>
      <w:tr w:rsidR="00470B4D" w:rsidTr="00E11B96">
        <w:tc>
          <w:tcPr>
            <w:tcW w:w="0" w:type="auto"/>
          </w:tcPr>
          <w:p w:rsidR="00470B4D" w:rsidRDefault="00470B4D" w:rsidP="00FA7ADE">
            <w:pPr>
              <w:pStyle w:val="a4"/>
              <w:ind w:left="0"/>
              <w:jc w:val="both"/>
              <w:rPr>
                <w:bCs/>
                <w:sz w:val="28"/>
                <w:szCs w:val="28"/>
              </w:rPr>
            </w:pPr>
            <w:r>
              <w:rPr>
                <w:bCs/>
                <w:sz w:val="28"/>
                <w:szCs w:val="28"/>
              </w:rPr>
              <w:t>2</w:t>
            </w:r>
          </w:p>
        </w:tc>
        <w:tc>
          <w:tcPr>
            <w:tcW w:w="4509" w:type="dxa"/>
          </w:tcPr>
          <w:p w:rsidR="00470B4D" w:rsidRDefault="00C54A98" w:rsidP="00C54A98">
            <w:pPr>
              <w:pStyle w:val="a4"/>
              <w:ind w:left="0"/>
              <w:jc w:val="both"/>
              <w:rPr>
                <w:bCs/>
                <w:sz w:val="28"/>
                <w:szCs w:val="28"/>
              </w:rPr>
            </w:pPr>
            <w:r>
              <w:rPr>
                <w:color w:val="000000"/>
                <w:sz w:val="28"/>
                <w:szCs w:val="28"/>
              </w:rPr>
              <w:t>А</w:t>
            </w:r>
            <w:r w:rsidRPr="00C74FC2">
              <w:rPr>
                <w:color w:val="000000"/>
                <w:sz w:val="28"/>
                <w:szCs w:val="28"/>
              </w:rPr>
              <w:t>ктивизация научных исследований с целью дальнейшего развития научн</w:t>
            </w:r>
            <w:r>
              <w:rPr>
                <w:color w:val="000000"/>
                <w:sz w:val="28"/>
                <w:szCs w:val="28"/>
              </w:rPr>
              <w:t>ой деятельности</w:t>
            </w:r>
            <w:r w:rsidRPr="00C74FC2">
              <w:rPr>
                <w:color w:val="000000"/>
                <w:sz w:val="28"/>
                <w:szCs w:val="28"/>
              </w:rPr>
              <w:t xml:space="preserve">, внедрения </w:t>
            </w:r>
            <w:r>
              <w:rPr>
                <w:color w:val="000000"/>
                <w:sz w:val="28"/>
                <w:szCs w:val="28"/>
              </w:rPr>
              <w:t xml:space="preserve"> </w:t>
            </w:r>
            <w:r w:rsidRPr="00C74FC2">
              <w:rPr>
                <w:color w:val="000000"/>
                <w:sz w:val="28"/>
                <w:szCs w:val="28"/>
              </w:rPr>
              <w:t xml:space="preserve">интеллектуальных результатов научных исследований преподавателей и обучающихся в образовательное пространство </w:t>
            </w:r>
            <w:r>
              <w:rPr>
                <w:color w:val="000000"/>
                <w:sz w:val="28"/>
                <w:szCs w:val="28"/>
              </w:rPr>
              <w:t>Республики Башкортостан</w:t>
            </w:r>
          </w:p>
        </w:tc>
        <w:tc>
          <w:tcPr>
            <w:tcW w:w="6379" w:type="dxa"/>
          </w:tcPr>
          <w:p w:rsidR="00A751D4" w:rsidRDefault="00A751D4" w:rsidP="00FA7ADE">
            <w:pPr>
              <w:jc w:val="both"/>
              <w:rPr>
                <w:bCs/>
                <w:sz w:val="28"/>
                <w:szCs w:val="28"/>
              </w:rPr>
            </w:pPr>
            <w:r>
              <w:rPr>
                <w:bCs/>
                <w:sz w:val="28"/>
                <w:szCs w:val="28"/>
              </w:rPr>
              <w:t>2.1.</w:t>
            </w:r>
            <w:r w:rsidRPr="00A751D4">
              <w:rPr>
                <w:bCs/>
                <w:sz w:val="28"/>
                <w:szCs w:val="28"/>
              </w:rPr>
              <w:t>Расширить сферу фундаментальных и прикладных научных исследований в рамках реализуемых факультетом образовательных направлений</w:t>
            </w:r>
            <w:r w:rsidR="00FA7ADE">
              <w:rPr>
                <w:bCs/>
                <w:sz w:val="28"/>
                <w:szCs w:val="28"/>
              </w:rPr>
              <w:t>.</w:t>
            </w:r>
          </w:p>
          <w:p w:rsidR="00470B4D" w:rsidRDefault="00A751D4" w:rsidP="00FA7ADE">
            <w:pPr>
              <w:jc w:val="both"/>
              <w:rPr>
                <w:bCs/>
                <w:sz w:val="28"/>
                <w:szCs w:val="28"/>
              </w:rPr>
            </w:pPr>
            <w:r>
              <w:rPr>
                <w:bCs/>
                <w:sz w:val="28"/>
                <w:szCs w:val="28"/>
              </w:rPr>
              <w:t xml:space="preserve">2.2. </w:t>
            </w:r>
            <w:r w:rsidRPr="00A751D4">
              <w:rPr>
                <w:bCs/>
                <w:sz w:val="28"/>
                <w:szCs w:val="28"/>
              </w:rPr>
              <w:t xml:space="preserve">Формировать тематику НИР </w:t>
            </w:r>
            <w:proofErr w:type="gramStart"/>
            <w:r w:rsidRPr="00A751D4">
              <w:rPr>
                <w:bCs/>
                <w:sz w:val="28"/>
                <w:szCs w:val="28"/>
              </w:rPr>
              <w:t>обучающихся</w:t>
            </w:r>
            <w:proofErr w:type="gramEnd"/>
            <w:r w:rsidRPr="00A751D4">
              <w:rPr>
                <w:bCs/>
                <w:sz w:val="28"/>
                <w:szCs w:val="28"/>
              </w:rPr>
              <w:t xml:space="preserve"> на основе и в соответствии с актуальными проблемами современной науки и образования</w:t>
            </w:r>
            <w:r w:rsidR="00FA7ADE">
              <w:rPr>
                <w:bCs/>
                <w:sz w:val="28"/>
                <w:szCs w:val="28"/>
              </w:rPr>
              <w:t>.</w:t>
            </w:r>
          </w:p>
        </w:tc>
        <w:tc>
          <w:tcPr>
            <w:tcW w:w="2126" w:type="dxa"/>
          </w:tcPr>
          <w:p w:rsidR="00470B4D" w:rsidRDefault="00A751D4" w:rsidP="00FA7ADE">
            <w:pPr>
              <w:pStyle w:val="a4"/>
              <w:ind w:left="0"/>
              <w:jc w:val="both"/>
              <w:rPr>
                <w:bCs/>
                <w:sz w:val="28"/>
                <w:szCs w:val="28"/>
              </w:rPr>
            </w:pPr>
            <w:r>
              <w:rPr>
                <w:bCs/>
                <w:sz w:val="28"/>
                <w:szCs w:val="28"/>
              </w:rPr>
              <w:t>С 202</w:t>
            </w:r>
            <w:r w:rsidR="00244B34">
              <w:rPr>
                <w:bCs/>
                <w:sz w:val="28"/>
                <w:szCs w:val="28"/>
              </w:rPr>
              <w:t>4</w:t>
            </w:r>
            <w:r>
              <w:rPr>
                <w:bCs/>
                <w:sz w:val="28"/>
                <w:szCs w:val="28"/>
              </w:rPr>
              <w:t xml:space="preserve"> г.</w:t>
            </w: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r>
              <w:rPr>
                <w:bCs/>
                <w:sz w:val="28"/>
                <w:szCs w:val="28"/>
              </w:rPr>
              <w:t>С 2024 г.</w:t>
            </w:r>
          </w:p>
        </w:tc>
      </w:tr>
      <w:tr w:rsidR="00470B4D" w:rsidTr="00E11B96">
        <w:tc>
          <w:tcPr>
            <w:tcW w:w="0" w:type="auto"/>
          </w:tcPr>
          <w:p w:rsidR="00470B4D" w:rsidRDefault="00470B4D" w:rsidP="00FA7ADE">
            <w:pPr>
              <w:pStyle w:val="a4"/>
              <w:ind w:left="0"/>
              <w:jc w:val="both"/>
              <w:rPr>
                <w:bCs/>
                <w:sz w:val="28"/>
                <w:szCs w:val="28"/>
              </w:rPr>
            </w:pPr>
            <w:r>
              <w:rPr>
                <w:bCs/>
                <w:sz w:val="28"/>
                <w:szCs w:val="28"/>
              </w:rPr>
              <w:t>3</w:t>
            </w:r>
          </w:p>
        </w:tc>
        <w:tc>
          <w:tcPr>
            <w:tcW w:w="4509" w:type="dxa"/>
          </w:tcPr>
          <w:p w:rsidR="00470B4D" w:rsidRDefault="003C086E" w:rsidP="00FA7ADE">
            <w:pPr>
              <w:jc w:val="both"/>
              <w:rPr>
                <w:bCs/>
                <w:sz w:val="28"/>
                <w:szCs w:val="28"/>
              </w:rPr>
            </w:pPr>
            <w:r w:rsidRPr="00A751D4">
              <w:rPr>
                <w:bCs/>
                <w:sz w:val="28"/>
                <w:szCs w:val="28"/>
              </w:rPr>
              <w:t xml:space="preserve">Дальнейшее </w:t>
            </w:r>
            <w:r w:rsidR="00A751D4">
              <w:rPr>
                <w:bCs/>
                <w:sz w:val="28"/>
                <w:szCs w:val="28"/>
              </w:rPr>
              <w:t xml:space="preserve"> </w:t>
            </w:r>
            <w:r w:rsidRPr="003C086E">
              <w:rPr>
                <w:bCs/>
                <w:sz w:val="28"/>
                <w:szCs w:val="28"/>
              </w:rPr>
              <w:t xml:space="preserve">развитие </w:t>
            </w:r>
            <w:r w:rsidR="00A751D4">
              <w:rPr>
                <w:bCs/>
                <w:sz w:val="28"/>
                <w:szCs w:val="28"/>
              </w:rPr>
              <w:t xml:space="preserve"> </w:t>
            </w:r>
            <w:r w:rsidRPr="003C086E">
              <w:rPr>
                <w:bCs/>
                <w:sz w:val="28"/>
                <w:szCs w:val="28"/>
              </w:rPr>
              <w:t xml:space="preserve">исследовательского </w:t>
            </w:r>
            <w:r w:rsidR="00A751D4">
              <w:rPr>
                <w:bCs/>
                <w:sz w:val="28"/>
                <w:szCs w:val="28"/>
              </w:rPr>
              <w:t xml:space="preserve"> </w:t>
            </w:r>
            <w:r w:rsidRPr="003C086E">
              <w:rPr>
                <w:bCs/>
                <w:sz w:val="28"/>
                <w:szCs w:val="28"/>
              </w:rPr>
              <w:t xml:space="preserve">потенциала </w:t>
            </w:r>
            <w:r w:rsidR="00A751D4">
              <w:rPr>
                <w:bCs/>
                <w:sz w:val="28"/>
                <w:szCs w:val="28"/>
              </w:rPr>
              <w:t>научных</w:t>
            </w:r>
            <w:r w:rsidRPr="003C086E">
              <w:rPr>
                <w:bCs/>
                <w:sz w:val="28"/>
                <w:szCs w:val="28"/>
              </w:rPr>
              <w:t xml:space="preserve"> </w:t>
            </w:r>
            <w:r w:rsidR="00A751D4">
              <w:rPr>
                <w:bCs/>
                <w:sz w:val="28"/>
                <w:szCs w:val="28"/>
              </w:rPr>
              <w:t xml:space="preserve"> </w:t>
            </w:r>
            <w:r w:rsidRPr="003C086E">
              <w:rPr>
                <w:bCs/>
                <w:sz w:val="28"/>
                <w:szCs w:val="28"/>
              </w:rPr>
              <w:t>направлений</w:t>
            </w:r>
            <w:r w:rsidR="00EA53B5">
              <w:rPr>
                <w:bCs/>
                <w:sz w:val="28"/>
                <w:szCs w:val="28"/>
              </w:rPr>
              <w:t xml:space="preserve"> </w:t>
            </w:r>
            <w:r w:rsidRPr="003C086E">
              <w:rPr>
                <w:bCs/>
                <w:sz w:val="28"/>
                <w:szCs w:val="28"/>
              </w:rPr>
              <w:t>факультет</w:t>
            </w:r>
            <w:r w:rsidR="00EA53B5">
              <w:rPr>
                <w:bCs/>
                <w:sz w:val="28"/>
                <w:szCs w:val="28"/>
              </w:rPr>
              <w:t>а</w:t>
            </w:r>
          </w:p>
        </w:tc>
        <w:tc>
          <w:tcPr>
            <w:tcW w:w="6379" w:type="dxa"/>
          </w:tcPr>
          <w:p w:rsidR="00470B4D" w:rsidRPr="00034491" w:rsidRDefault="00EA53B5" w:rsidP="00FA7ADE">
            <w:pPr>
              <w:jc w:val="both"/>
              <w:rPr>
                <w:bCs/>
                <w:sz w:val="28"/>
                <w:szCs w:val="28"/>
              </w:rPr>
            </w:pPr>
            <w:r w:rsidRPr="00034491">
              <w:rPr>
                <w:bCs/>
                <w:sz w:val="28"/>
                <w:szCs w:val="28"/>
              </w:rPr>
              <w:t>3.1.Провести мониторинг перспективных направлений инновационной деятельности в педагогической науке и образовании</w:t>
            </w:r>
            <w:r w:rsidR="00034491">
              <w:rPr>
                <w:bCs/>
                <w:sz w:val="28"/>
                <w:szCs w:val="28"/>
              </w:rPr>
              <w:t xml:space="preserve">, в социальной сфере </w:t>
            </w:r>
            <w:r w:rsidRPr="00034491">
              <w:rPr>
                <w:bCs/>
                <w:sz w:val="28"/>
                <w:szCs w:val="28"/>
              </w:rPr>
              <w:t xml:space="preserve">по реализуемым факультетом </w:t>
            </w:r>
            <w:r w:rsidRPr="00034491">
              <w:rPr>
                <w:bCs/>
                <w:sz w:val="28"/>
                <w:szCs w:val="28"/>
              </w:rPr>
              <w:lastRenderedPageBreak/>
              <w:t>образовательным направлениям.</w:t>
            </w:r>
          </w:p>
          <w:p w:rsidR="00EA53B5" w:rsidRPr="00034491" w:rsidRDefault="00EA53B5" w:rsidP="00FA7ADE">
            <w:pPr>
              <w:jc w:val="both"/>
              <w:rPr>
                <w:sz w:val="28"/>
                <w:szCs w:val="28"/>
              </w:rPr>
            </w:pPr>
            <w:r w:rsidRPr="00034491">
              <w:rPr>
                <w:bCs/>
                <w:sz w:val="28"/>
                <w:szCs w:val="28"/>
              </w:rPr>
              <w:t>3.2.</w:t>
            </w:r>
            <w:r w:rsidRPr="00034491">
              <w:t xml:space="preserve"> </w:t>
            </w:r>
            <w:r w:rsidRPr="00034491">
              <w:rPr>
                <w:bCs/>
                <w:sz w:val="28"/>
                <w:szCs w:val="28"/>
              </w:rPr>
              <w:t>Увеличить объем научных публикаций преподавателей</w:t>
            </w:r>
            <w:r w:rsidRPr="00034491">
              <w:rPr>
                <w:sz w:val="28"/>
                <w:szCs w:val="28"/>
              </w:rPr>
              <w:t xml:space="preserve"> в журналах ВАК, </w:t>
            </w:r>
            <w:r w:rsidRPr="00034491">
              <w:rPr>
                <w:sz w:val="28"/>
                <w:szCs w:val="28"/>
                <w:lang w:val="en-US"/>
              </w:rPr>
              <w:t>Web</w:t>
            </w:r>
            <w:r w:rsidRPr="00034491">
              <w:rPr>
                <w:sz w:val="28"/>
                <w:szCs w:val="28"/>
              </w:rPr>
              <w:t xml:space="preserve"> </w:t>
            </w:r>
            <w:r w:rsidRPr="00034491">
              <w:rPr>
                <w:sz w:val="28"/>
                <w:szCs w:val="28"/>
                <w:lang w:val="en-US"/>
              </w:rPr>
              <w:t>of</w:t>
            </w:r>
            <w:r w:rsidRPr="00034491">
              <w:rPr>
                <w:sz w:val="28"/>
                <w:szCs w:val="28"/>
              </w:rPr>
              <w:t xml:space="preserve">  </w:t>
            </w:r>
            <w:proofErr w:type="spellStart"/>
            <w:r w:rsidRPr="00034491">
              <w:rPr>
                <w:sz w:val="28"/>
                <w:szCs w:val="28"/>
                <w:lang w:val="en-US"/>
              </w:rPr>
              <w:t>Sciense</w:t>
            </w:r>
            <w:proofErr w:type="spellEnd"/>
            <w:r w:rsidRPr="00034491">
              <w:rPr>
                <w:sz w:val="28"/>
                <w:szCs w:val="28"/>
              </w:rPr>
              <w:t xml:space="preserve">, </w:t>
            </w:r>
            <w:r w:rsidRPr="00034491">
              <w:rPr>
                <w:sz w:val="28"/>
                <w:szCs w:val="28"/>
                <w:lang w:val="en-US"/>
              </w:rPr>
              <w:t>Scopus</w:t>
            </w:r>
            <w:r w:rsidRPr="00034491">
              <w:rPr>
                <w:sz w:val="28"/>
                <w:szCs w:val="28"/>
              </w:rPr>
              <w:t>, учебников и учебных пособий с грифом УМО, монографий.</w:t>
            </w:r>
          </w:p>
        </w:tc>
        <w:tc>
          <w:tcPr>
            <w:tcW w:w="2126" w:type="dxa"/>
          </w:tcPr>
          <w:p w:rsidR="00470B4D" w:rsidRDefault="00EA53B5" w:rsidP="00FA7ADE">
            <w:pPr>
              <w:pStyle w:val="a4"/>
              <w:ind w:left="0"/>
              <w:jc w:val="both"/>
              <w:rPr>
                <w:bCs/>
                <w:sz w:val="28"/>
                <w:szCs w:val="28"/>
              </w:rPr>
            </w:pPr>
            <w:r>
              <w:rPr>
                <w:bCs/>
                <w:sz w:val="28"/>
                <w:szCs w:val="28"/>
              </w:rPr>
              <w:lastRenderedPageBreak/>
              <w:t>С 2024 г.</w:t>
            </w: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r>
              <w:rPr>
                <w:bCs/>
                <w:sz w:val="28"/>
                <w:szCs w:val="28"/>
              </w:rPr>
              <w:t>С 2024 г.</w:t>
            </w:r>
          </w:p>
        </w:tc>
      </w:tr>
      <w:tr w:rsidR="00F91197" w:rsidTr="00E11B96">
        <w:tc>
          <w:tcPr>
            <w:tcW w:w="0" w:type="auto"/>
          </w:tcPr>
          <w:p w:rsidR="00F91197" w:rsidRDefault="00F91197" w:rsidP="00FA7ADE">
            <w:pPr>
              <w:pStyle w:val="a4"/>
              <w:ind w:left="0"/>
              <w:jc w:val="both"/>
              <w:rPr>
                <w:bCs/>
                <w:sz w:val="28"/>
                <w:szCs w:val="28"/>
              </w:rPr>
            </w:pPr>
            <w:r>
              <w:rPr>
                <w:bCs/>
                <w:sz w:val="28"/>
                <w:szCs w:val="28"/>
              </w:rPr>
              <w:lastRenderedPageBreak/>
              <w:t>4</w:t>
            </w:r>
          </w:p>
        </w:tc>
        <w:tc>
          <w:tcPr>
            <w:tcW w:w="4509" w:type="dxa"/>
          </w:tcPr>
          <w:p w:rsidR="00F91197" w:rsidRPr="00A751D4" w:rsidRDefault="00F91197" w:rsidP="00FA7ADE">
            <w:pPr>
              <w:jc w:val="both"/>
              <w:rPr>
                <w:bCs/>
                <w:sz w:val="28"/>
                <w:szCs w:val="28"/>
              </w:rPr>
            </w:pPr>
            <w:r>
              <w:rPr>
                <w:bCs/>
                <w:sz w:val="28"/>
                <w:szCs w:val="28"/>
              </w:rPr>
              <w:t>Активизация научно-исследовательской деятельности студентов</w:t>
            </w:r>
          </w:p>
        </w:tc>
        <w:tc>
          <w:tcPr>
            <w:tcW w:w="6379" w:type="dxa"/>
          </w:tcPr>
          <w:p w:rsidR="00436E65" w:rsidRPr="0063629C" w:rsidRDefault="00436E65" w:rsidP="00FA7ADE">
            <w:pPr>
              <w:jc w:val="both"/>
              <w:rPr>
                <w:bCs/>
                <w:sz w:val="28"/>
                <w:szCs w:val="28"/>
              </w:rPr>
            </w:pPr>
            <w:r>
              <w:rPr>
                <w:bCs/>
                <w:sz w:val="28"/>
                <w:szCs w:val="28"/>
              </w:rPr>
              <w:t>4.1</w:t>
            </w:r>
            <w:r w:rsidRPr="0063629C">
              <w:rPr>
                <w:bCs/>
                <w:sz w:val="28"/>
                <w:szCs w:val="28"/>
              </w:rPr>
              <w:t>. Активизировать работу по сопровождению  студентов при подготовке заявок на конкурсы на получение грантов и в процессе их реализации.</w:t>
            </w:r>
          </w:p>
          <w:p w:rsidR="00F91197" w:rsidRPr="0063629C" w:rsidRDefault="00F91197" w:rsidP="00FA7ADE">
            <w:pPr>
              <w:jc w:val="both"/>
              <w:rPr>
                <w:bCs/>
                <w:sz w:val="28"/>
                <w:szCs w:val="28"/>
              </w:rPr>
            </w:pPr>
            <w:r w:rsidRPr="0063629C">
              <w:rPr>
                <w:bCs/>
                <w:sz w:val="28"/>
                <w:szCs w:val="28"/>
              </w:rPr>
              <w:t>4.</w:t>
            </w:r>
            <w:r w:rsidR="00436E65" w:rsidRPr="0063629C">
              <w:rPr>
                <w:bCs/>
                <w:sz w:val="28"/>
                <w:szCs w:val="28"/>
              </w:rPr>
              <w:t>2</w:t>
            </w:r>
            <w:r w:rsidRPr="0063629C">
              <w:rPr>
                <w:bCs/>
                <w:sz w:val="28"/>
                <w:szCs w:val="28"/>
              </w:rPr>
              <w:t xml:space="preserve">. Создать </w:t>
            </w:r>
            <w:r w:rsidR="00034491" w:rsidRPr="0063629C">
              <w:rPr>
                <w:bCs/>
                <w:sz w:val="28"/>
                <w:szCs w:val="28"/>
              </w:rPr>
              <w:t xml:space="preserve">студенческий </w:t>
            </w:r>
            <w:r w:rsidRPr="0063629C">
              <w:rPr>
                <w:bCs/>
                <w:sz w:val="28"/>
                <w:szCs w:val="28"/>
              </w:rPr>
              <w:t>научный кружок по психологии на базе лаборатории экспериментальной психологии и практической психологии и педагогики</w:t>
            </w:r>
            <w:r w:rsidR="00FA7ADE" w:rsidRPr="0063629C">
              <w:rPr>
                <w:bCs/>
                <w:sz w:val="28"/>
                <w:szCs w:val="28"/>
              </w:rPr>
              <w:t>.</w:t>
            </w:r>
          </w:p>
          <w:p w:rsidR="00F91197" w:rsidRDefault="00F91197" w:rsidP="00FA7ADE">
            <w:pPr>
              <w:jc w:val="both"/>
              <w:rPr>
                <w:bCs/>
                <w:sz w:val="28"/>
                <w:szCs w:val="28"/>
              </w:rPr>
            </w:pPr>
            <w:r w:rsidRPr="0063629C">
              <w:rPr>
                <w:bCs/>
                <w:sz w:val="28"/>
                <w:szCs w:val="28"/>
              </w:rPr>
              <w:t>4.</w:t>
            </w:r>
            <w:r w:rsidR="00436E65" w:rsidRPr="0063629C">
              <w:rPr>
                <w:bCs/>
                <w:sz w:val="28"/>
                <w:szCs w:val="28"/>
              </w:rPr>
              <w:t>3</w:t>
            </w:r>
            <w:r w:rsidRPr="0063629C">
              <w:rPr>
                <w:bCs/>
                <w:sz w:val="28"/>
                <w:szCs w:val="28"/>
              </w:rPr>
              <w:t xml:space="preserve">. Создать </w:t>
            </w:r>
            <w:r w:rsidR="00034491" w:rsidRPr="0063629C">
              <w:rPr>
                <w:bCs/>
                <w:sz w:val="28"/>
                <w:szCs w:val="28"/>
              </w:rPr>
              <w:t xml:space="preserve">студенческий </w:t>
            </w:r>
            <w:r w:rsidRPr="0063629C">
              <w:rPr>
                <w:bCs/>
                <w:sz w:val="28"/>
                <w:szCs w:val="28"/>
              </w:rPr>
              <w:t>научный кружок</w:t>
            </w:r>
            <w:r w:rsidR="0063183A">
              <w:rPr>
                <w:bCs/>
                <w:sz w:val="28"/>
                <w:szCs w:val="28"/>
              </w:rPr>
              <w:t xml:space="preserve"> по истории на базе лаборатории</w:t>
            </w:r>
            <w:r w:rsidR="00FA7ADE" w:rsidRPr="0063629C">
              <w:rPr>
                <w:bCs/>
                <w:sz w:val="28"/>
                <w:szCs w:val="28"/>
              </w:rPr>
              <w:t>.</w:t>
            </w:r>
          </w:p>
        </w:tc>
        <w:tc>
          <w:tcPr>
            <w:tcW w:w="2126" w:type="dxa"/>
          </w:tcPr>
          <w:p w:rsidR="00F91197" w:rsidRDefault="00F91197" w:rsidP="00FA7ADE">
            <w:pPr>
              <w:pStyle w:val="a4"/>
              <w:ind w:left="0"/>
              <w:jc w:val="both"/>
              <w:rPr>
                <w:bCs/>
                <w:sz w:val="28"/>
                <w:szCs w:val="28"/>
              </w:rPr>
            </w:pPr>
            <w:r>
              <w:rPr>
                <w:bCs/>
                <w:sz w:val="28"/>
                <w:szCs w:val="28"/>
              </w:rPr>
              <w:t>С 2025 г.</w:t>
            </w:r>
          </w:p>
          <w:p w:rsidR="00F91197" w:rsidRDefault="00F91197" w:rsidP="00FA7ADE">
            <w:pPr>
              <w:pStyle w:val="a4"/>
              <w:ind w:left="0"/>
              <w:jc w:val="both"/>
              <w:rPr>
                <w:bCs/>
                <w:sz w:val="28"/>
                <w:szCs w:val="28"/>
              </w:rPr>
            </w:pPr>
          </w:p>
          <w:p w:rsidR="00F91197" w:rsidRDefault="00F91197" w:rsidP="00FA7ADE">
            <w:pPr>
              <w:pStyle w:val="a4"/>
              <w:ind w:left="0"/>
              <w:jc w:val="both"/>
              <w:rPr>
                <w:bCs/>
                <w:sz w:val="28"/>
                <w:szCs w:val="28"/>
              </w:rPr>
            </w:pPr>
          </w:p>
          <w:p w:rsidR="00F91197" w:rsidRDefault="00F91197" w:rsidP="00FA7ADE">
            <w:pPr>
              <w:pStyle w:val="a4"/>
              <w:ind w:left="0"/>
              <w:jc w:val="both"/>
              <w:rPr>
                <w:bCs/>
                <w:sz w:val="28"/>
                <w:szCs w:val="28"/>
              </w:rPr>
            </w:pPr>
            <w:r>
              <w:rPr>
                <w:bCs/>
                <w:sz w:val="28"/>
                <w:szCs w:val="28"/>
              </w:rPr>
              <w:t>С 202</w:t>
            </w:r>
            <w:r w:rsidR="00244B34">
              <w:rPr>
                <w:bCs/>
                <w:sz w:val="28"/>
                <w:szCs w:val="28"/>
              </w:rPr>
              <w:t>4</w:t>
            </w:r>
            <w:r>
              <w:rPr>
                <w:bCs/>
                <w:sz w:val="28"/>
                <w:szCs w:val="28"/>
              </w:rPr>
              <w:t xml:space="preserve"> г.</w:t>
            </w: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p>
          <w:p w:rsidR="00244B34" w:rsidRDefault="00244B34" w:rsidP="00FA7ADE">
            <w:pPr>
              <w:pStyle w:val="a4"/>
              <w:ind w:left="0"/>
              <w:jc w:val="both"/>
              <w:rPr>
                <w:bCs/>
                <w:sz w:val="28"/>
                <w:szCs w:val="28"/>
              </w:rPr>
            </w:pPr>
            <w:r>
              <w:rPr>
                <w:bCs/>
                <w:sz w:val="28"/>
                <w:szCs w:val="28"/>
              </w:rPr>
              <w:t>С 2025 г.</w:t>
            </w:r>
          </w:p>
        </w:tc>
      </w:tr>
      <w:tr w:rsidR="009D5677" w:rsidTr="00E11B96">
        <w:tc>
          <w:tcPr>
            <w:tcW w:w="0" w:type="auto"/>
          </w:tcPr>
          <w:p w:rsidR="009D5677" w:rsidRDefault="009D5677" w:rsidP="00FA7ADE">
            <w:pPr>
              <w:pStyle w:val="a4"/>
              <w:ind w:left="0"/>
              <w:jc w:val="both"/>
              <w:rPr>
                <w:bCs/>
                <w:sz w:val="28"/>
                <w:szCs w:val="28"/>
              </w:rPr>
            </w:pPr>
            <w:r>
              <w:rPr>
                <w:bCs/>
                <w:sz w:val="28"/>
                <w:szCs w:val="28"/>
              </w:rPr>
              <w:t>5</w:t>
            </w:r>
          </w:p>
        </w:tc>
        <w:tc>
          <w:tcPr>
            <w:tcW w:w="4509" w:type="dxa"/>
          </w:tcPr>
          <w:p w:rsidR="009D5677" w:rsidRPr="009D5677" w:rsidRDefault="009D5677" w:rsidP="009D5677">
            <w:pPr>
              <w:jc w:val="both"/>
              <w:rPr>
                <w:bCs/>
                <w:sz w:val="28"/>
                <w:szCs w:val="28"/>
              </w:rPr>
            </w:pPr>
            <w:r w:rsidRPr="009D5677">
              <w:rPr>
                <w:sz w:val="28"/>
                <w:szCs w:val="28"/>
              </w:rPr>
              <w:t>Взаимодействие с работодателями</w:t>
            </w:r>
            <w:r w:rsidRPr="009D5677">
              <w:rPr>
                <w:bCs/>
                <w:sz w:val="28"/>
                <w:szCs w:val="28"/>
              </w:rPr>
              <w:t xml:space="preserve"> </w:t>
            </w:r>
            <w:r w:rsidRPr="009D5677">
              <w:rPr>
                <w:sz w:val="28"/>
                <w:szCs w:val="28"/>
              </w:rPr>
              <w:t xml:space="preserve">в проектной деятельности </w:t>
            </w:r>
          </w:p>
        </w:tc>
        <w:tc>
          <w:tcPr>
            <w:tcW w:w="6379" w:type="dxa"/>
          </w:tcPr>
          <w:p w:rsidR="009D5677" w:rsidRPr="0063629C" w:rsidRDefault="009D5677" w:rsidP="009D5677">
            <w:pPr>
              <w:jc w:val="both"/>
              <w:rPr>
                <w:bCs/>
                <w:sz w:val="28"/>
                <w:szCs w:val="28"/>
              </w:rPr>
            </w:pPr>
            <w:r w:rsidRPr="0063629C">
              <w:rPr>
                <w:sz w:val="28"/>
                <w:szCs w:val="28"/>
              </w:rPr>
              <w:t xml:space="preserve">Осуществлять проектную деятельность с работодателями, в том числе с выпускниками факультета, в качестве дополнительной возможности трудоустройства и карьерного роста, наполнения портфолио для </w:t>
            </w:r>
            <w:proofErr w:type="spellStart"/>
            <w:r w:rsidRPr="0063629C">
              <w:rPr>
                <w:sz w:val="28"/>
                <w:szCs w:val="28"/>
              </w:rPr>
              <w:t>самопрезентации</w:t>
            </w:r>
            <w:proofErr w:type="spellEnd"/>
            <w:r w:rsidRPr="0063629C">
              <w:rPr>
                <w:sz w:val="28"/>
                <w:szCs w:val="28"/>
              </w:rPr>
              <w:t xml:space="preserve"> на рынке труда.</w:t>
            </w:r>
          </w:p>
        </w:tc>
        <w:tc>
          <w:tcPr>
            <w:tcW w:w="2126" w:type="dxa"/>
          </w:tcPr>
          <w:p w:rsidR="009D5677" w:rsidRDefault="009D5677" w:rsidP="00FA7ADE">
            <w:pPr>
              <w:pStyle w:val="a4"/>
              <w:ind w:left="0"/>
              <w:jc w:val="both"/>
              <w:rPr>
                <w:bCs/>
                <w:sz w:val="28"/>
                <w:szCs w:val="28"/>
              </w:rPr>
            </w:pPr>
            <w:r>
              <w:rPr>
                <w:bCs/>
                <w:sz w:val="28"/>
                <w:szCs w:val="28"/>
              </w:rPr>
              <w:t>С 2025 г.</w:t>
            </w:r>
          </w:p>
        </w:tc>
      </w:tr>
    </w:tbl>
    <w:p w:rsidR="00831BD5" w:rsidRDefault="00831BD5" w:rsidP="00FF616C">
      <w:pPr>
        <w:pStyle w:val="1"/>
        <w:numPr>
          <w:ilvl w:val="1"/>
          <w:numId w:val="1"/>
        </w:numPr>
        <w:jc w:val="center"/>
        <w:rPr>
          <w:caps/>
          <w:sz w:val="28"/>
          <w:szCs w:val="28"/>
        </w:rPr>
      </w:pPr>
      <w:r w:rsidRPr="00691AB1">
        <w:rPr>
          <w:caps/>
          <w:sz w:val="28"/>
          <w:szCs w:val="28"/>
        </w:rPr>
        <w:t xml:space="preserve"> Молодежная политика</w:t>
      </w:r>
    </w:p>
    <w:p w:rsidR="00590C97" w:rsidRDefault="00590C97" w:rsidP="00590C97">
      <w:pPr>
        <w:shd w:val="clear" w:color="auto" w:fill="FFFFFF"/>
        <w:ind w:left="1080" w:right="5"/>
        <w:jc w:val="both"/>
        <w:rPr>
          <w:bCs/>
          <w:sz w:val="28"/>
          <w:szCs w:val="28"/>
        </w:rPr>
      </w:pPr>
      <w:r>
        <w:rPr>
          <w:b/>
          <w:bCs/>
          <w:i/>
          <w:sz w:val="28"/>
          <w:szCs w:val="28"/>
        </w:rPr>
        <w:t xml:space="preserve">Цель молодежной политики: </w:t>
      </w:r>
      <w:r w:rsidRPr="00590C97">
        <w:rPr>
          <w:bCs/>
          <w:sz w:val="28"/>
          <w:szCs w:val="28"/>
        </w:rPr>
        <w:t xml:space="preserve">создание </w:t>
      </w:r>
      <w:r>
        <w:rPr>
          <w:bCs/>
          <w:sz w:val="28"/>
          <w:szCs w:val="28"/>
        </w:rPr>
        <w:t xml:space="preserve">и поддержка </w:t>
      </w:r>
      <w:r w:rsidRPr="00590C97">
        <w:rPr>
          <w:bCs/>
          <w:sz w:val="28"/>
          <w:szCs w:val="28"/>
        </w:rPr>
        <w:t>условий для  разностороннего развития студен</w:t>
      </w:r>
      <w:r>
        <w:rPr>
          <w:bCs/>
          <w:sz w:val="28"/>
          <w:szCs w:val="28"/>
        </w:rPr>
        <w:t>ческой молодежи</w:t>
      </w:r>
      <w:r w:rsidRPr="00590C97">
        <w:rPr>
          <w:bCs/>
          <w:sz w:val="28"/>
          <w:szCs w:val="28"/>
        </w:rPr>
        <w:t>, способствующих развитию гармоничной личности, ориентированной на  понимание  целей  своей жизни и формирование  мотивации к их достижению</w:t>
      </w:r>
      <w:r>
        <w:rPr>
          <w:bCs/>
          <w:sz w:val="28"/>
          <w:szCs w:val="28"/>
        </w:rPr>
        <w:t>.</w:t>
      </w:r>
    </w:p>
    <w:p w:rsidR="0060080C" w:rsidRDefault="00590C97" w:rsidP="00590C97">
      <w:pPr>
        <w:shd w:val="clear" w:color="auto" w:fill="FFFFFF"/>
        <w:ind w:left="1080" w:right="5"/>
        <w:jc w:val="both"/>
        <w:rPr>
          <w:color w:val="000000"/>
          <w:sz w:val="28"/>
          <w:szCs w:val="28"/>
        </w:rPr>
      </w:pPr>
      <w:r w:rsidRPr="00961351">
        <w:rPr>
          <w:b/>
          <w:bCs/>
          <w:i/>
          <w:sz w:val="28"/>
          <w:szCs w:val="28"/>
        </w:rPr>
        <w:t>Задачи</w:t>
      </w:r>
      <w:r>
        <w:rPr>
          <w:b/>
          <w:bCs/>
          <w:i/>
          <w:sz w:val="28"/>
          <w:szCs w:val="28"/>
        </w:rPr>
        <w:t xml:space="preserve"> молодежной политики</w:t>
      </w:r>
      <w:r w:rsidRPr="00961351">
        <w:rPr>
          <w:color w:val="000000"/>
          <w:sz w:val="28"/>
          <w:szCs w:val="28"/>
        </w:rPr>
        <w:t>:</w:t>
      </w:r>
    </w:p>
    <w:p w:rsidR="0060080C" w:rsidRDefault="0060080C" w:rsidP="00590C97">
      <w:pPr>
        <w:shd w:val="clear" w:color="auto" w:fill="FFFFFF"/>
        <w:ind w:left="1080" w:right="5"/>
        <w:jc w:val="both"/>
        <w:rPr>
          <w:bCs/>
          <w:sz w:val="28"/>
          <w:szCs w:val="28"/>
        </w:rPr>
      </w:pPr>
      <w:r w:rsidRPr="0060080C">
        <w:rPr>
          <w:color w:val="000000"/>
          <w:sz w:val="28"/>
          <w:szCs w:val="28"/>
        </w:rPr>
        <w:t>-</w:t>
      </w:r>
      <w:r w:rsidR="00590C97">
        <w:rPr>
          <w:color w:val="000000"/>
          <w:sz w:val="28"/>
          <w:szCs w:val="28"/>
        </w:rPr>
        <w:t xml:space="preserve"> </w:t>
      </w:r>
      <w:r>
        <w:rPr>
          <w:bCs/>
          <w:sz w:val="28"/>
          <w:szCs w:val="28"/>
        </w:rPr>
        <w:t>развитие</w:t>
      </w:r>
      <w:r w:rsidR="00590C97" w:rsidRPr="00590C97">
        <w:rPr>
          <w:bCs/>
          <w:sz w:val="28"/>
          <w:szCs w:val="28"/>
        </w:rPr>
        <w:t xml:space="preserve"> комплекса нравственных ценностей</w:t>
      </w:r>
      <w:r w:rsidR="00590C97">
        <w:rPr>
          <w:bCs/>
          <w:sz w:val="28"/>
          <w:szCs w:val="28"/>
        </w:rPr>
        <w:t xml:space="preserve"> </w:t>
      </w:r>
      <w:r w:rsidR="00590C97" w:rsidRPr="00590C97">
        <w:rPr>
          <w:bCs/>
          <w:sz w:val="28"/>
          <w:szCs w:val="28"/>
        </w:rPr>
        <w:t xml:space="preserve">(духовность, патриотизм, милосердие, </w:t>
      </w:r>
      <w:r>
        <w:rPr>
          <w:bCs/>
          <w:sz w:val="28"/>
          <w:szCs w:val="28"/>
        </w:rPr>
        <w:t>взаимопомощь);</w:t>
      </w:r>
    </w:p>
    <w:p w:rsidR="0060080C" w:rsidRDefault="0060080C" w:rsidP="00590C97">
      <w:pPr>
        <w:shd w:val="clear" w:color="auto" w:fill="FFFFFF"/>
        <w:ind w:left="1080" w:right="5"/>
        <w:jc w:val="both"/>
        <w:rPr>
          <w:bCs/>
          <w:sz w:val="28"/>
          <w:szCs w:val="28"/>
        </w:rPr>
      </w:pPr>
      <w:r>
        <w:rPr>
          <w:bCs/>
          <w:sz w:val="28"/>
          <w:szCs w:val="28"/>
        </w:rPr>
        <w:t>-</w:t>
      </w:r>
      <w:r w:rsidR="00590C97" w:rsidRPr="00590C97">
        <w:rPr>
          <w:bCs/>
          <w:sz w:val="28"/>
          <w:szCs w:val="28"/>
        </w:rPr>
        <w:t xml:space="preserve"> формировани</w:t>
      </w:r>
      <w:r>
        <w:rPr>
          <w:bCs/>
          <w:sz w:val="28"/>
          <w:szCs w:val="28"/>
        </w:rPr>
        <w:t xml:space="preserve">е  </w:t>
      </w:r>
      <w:r w:rsidR="00590C97" w:rsidRPr="00590C97">
        <w:rPr>
          <w:bCs/>
          <w:sz w:val="28"/>
          <w:szCs w:val="28"/>
        </w:rPr>
        <w:t xml:space="preserve">активной жизненной позиции, коммуникативных </w:t>
      </w:r>
      <w:r w:rsidR="00590C97" w:rsidRPr="0060080C">
        <w:rPr>
          <w:bCs/>
          <w:sz w:val="28"/>
          <w:szCs w:val="28"/>
        </w:rPr>
        <w:t>навыков</w:t>
      </w:r>
      <w:r>
        <w:rPr>
          <w:bCs/>
          <w:sz w:val="28"/>
          <w:szCs w:val="28"/>
        </w:rPr>
        <w:t>;</w:t>
      </w:r>
    </w:p>
    <w:p w:rsidR="00590C97" w:rsidRPr="0060080C" w:rsidRDefault="0060080C" w:rsidP="00590C97">
      <w:pPr>
        <w:shd w:val="clear" w:color="auto" w:fill="FFFFFF"/>
        <w:ind w:left="1080" w:right="5"/>
        <w:jc w:val="both"/>
        <w:rPr>
          <w:bCs/>
          <w:sz w:val="28"/>
          <w:szCs w:val="28"/>
        </w:rPr>
      </w:pPr>
      <w:r>
        <w:rPr>
          <w:bCs/>
          <w:sz w:val="28"/>
          <w:szCs w:val="28"/>
        </w:rPr>
        <w:lastRenderedPageBreak/>
        <w:t xml:space="preserve">- </w:t>
      </w:r>
      <w:r w:rsidR="00590C97" w:rsidRPr="0060080C">
        <w:rPr>
          <w:bCs/>
          <w:sz w:val="28"/>
          <w:szCs w:val="28"/>
        </w:rPr>
        <w:t xml:space="preserve"> воспитание  гражданственности</w:t>
      </w:r>
      <w:r>
        <w:rPr>
          <w:bCs/>
          <w:sz w:val="28"/>
          <w:szCs w:val="28"/>
        </w:rPr>
        <w:t>.</w:t>
      </w:r>
    </w:p>
    <w:p w:rsidR="00B2797B" w:rsidRDefault="0042499E" w:rsidP="00590C97">
      <w:pPr>
        <w:ind w:left="361" w:firstLine="708"/>
        <w:jc w:val="both"/>
        <w:rPr>
          <w:b/>
          <w:bCs/>
          <w:i/>
          <w:sz w:val="28"/>
          <w:szCs w:val="28"/>
        </w:rPr>
      </w:pPr>
      <w:r w:rsidRPr="0042499E">
        <w:rPr>
          <w:b/>
          <w:bCs/>
          <w:i/>
          <w:sz w:val="28"/>
          <w:szCs w:val="28"/>
        </w:rPr>
        <w:t>Проблематика</w:t>
      </w:r>
      <w:r w:rsidR="00B2797B">
        <w:rPr>
          <w:b/>
          <w:bCs/>
          <w:i/>
          <w:sz w:val="28"/>
          <w:szCs w:val="28"/>
        </w:rPr>
        <w:t>:</w:t>
      </w:r>
    </w:p>
    <w:p w:rsidR="00406476" w:rsidRDefault="00B2797B" w:rsidP="00406476">
      <w:pPr>
        <w:pStyle w:val="a6"/>
        <w:numPr>
          <w:ilvl w:val="0"/>
          <w:numId w:val="18"/>
        </w:numPr>
        <w:ind w:left="1069"/>
        <w:jc w:val="both"/>
        <w:rPr>
          <w:sz w:val="28"/>
          <w:szCs w:val="28"/>
        </w:rPr>
      </w:pPr>
      <w:r>
        <w:rPr>
          <w:sz w:val="28"/>
          <w:szCs w:val="28"/>
        </w:rPr>
        <w:t>отсутствие системы воспита</w:t>
      </w:r>
      <w:r w:rsidR="003145AB">
        <w:rPr>
          <w:sz w:val="28"/>
          <w:szCs w:val="28"/>
        </w:rPr>
        <w:t>тельной деятельности</w:t>
      </w:r>
      <w:r>
        <w:rPr>
          <w:sz w:val="28"/>
          <w:szCs w:val="28"/>
        </w:rPr>
        <w:t>, направленной на</w:t>
      </w:r>
      <w:r w:rsidR="003145AB">
        <w:rPr>
          <w:sz w:val="28"/>
          <w:szCs w:val="28"/>
        </w:rPr>
        <w:t xml:space="preserve"> стимулирование у </w:t>
      </w:r>
      <w:proofErr w:type="gramStart"/>
      <w:r w:rsidR="003145AB">
        <w:rPr>
          <w:sz w:val="28"/>
          <w:szCs w:val="28"/>
        </w:rPr>
        <w:t>об</w:t>
      </w:r>
      <w:r>
        <w:rPr>
          <w:sz w:val="28"/>
          <w:szCs w:val="28"/>
        </w:rPr>
        <w:t>учающихся</w:t>
      </w:r>
      <w:proofErr w:type="gramEnd"/>
      <w:r w:rsidR="003145AB">
        <w:rPr>
          <w:sz w:val="28"/>
          <w:szCs w:val="28"/>
        </w:rPr>
        <w:t xml:space="preserve"> </w:t>
      </w:r>
      <w:r w:rsidRPr="00B2797B">
        <w:rPr>
          <w:sz w:val="28"/>
          <w:szCs w:val="28"/>
        </w:rPr>
        <w:t>творческой инициативы, личностной и профессиональной самореализации;</w:t>
      </w:r>
    </w:p>
    <w:p w:rsidR="00B2797B" w:rsidRDefault="00B2797B" w:rsidP="00406476">
      <w:pPr>
        <w:pStyle w:val="a6"/>
        <w:numPr>
          <w:ilvl w:val="0"/>
          <w:numId w:val="18"/>
        </w:numPr>
        <w:ind w:left="1069"/>
        <w:jc w:val="both"/>
        <w:rPr>
          <w:sz w:val="28"/>
          <w:szCs w:val="28"/>
        </w:rPr>
      </w:pPr>
      <w:proofErr w:type="gramStart"/>
      <w:r w:rsidRPr="00406476">
        <w:rPr>
          <w:sz w:val="28"/>
          <w:szCs w:val="28"/>
        </w:rPr>
        <w:t>недостаточная</w:t>
      </w:r>
      <w:proofErr w:type="gramEnd"/>
      <w:r w:rsidRPr="00406476">
        <w:rPr>
          <w:sz w:val="28"/>
          <w:szCs w:val="28"/>
        </w:rPr>
        <w:t xml:space="preserve"> </w:t>
      </w:r>
      <w:proofErr w:type="spellStart"/>
      <w:r w:rsidRPr="00406476">
        <w:rPr>
          <w:sz w:val="28"/>
          <w:szCs w:val="28"/>
        </w:rPr>
        <w:t>сформированность</w:t>
      </w:r>
      <w:proofErr w:type="spellEnd"/>
      <w:r w:rsidR="00406476" w:rsidRPr="00406476">
        <w:rPr>
          <w:sz w:val="28"/>
          <w:szCs w:val="28"/>
        </w:rPr>
        <w:t xml:space="preserve"> у обучающихся гражданской позиции, способности к труду и жизни в современных условиях</w:t>
      </w:r>
      <w:r w:rsidR="00406476">
        <w:rPr>
          <w:sz w:val="28"/>
          <w:szCs w:val="28"/>
        </w:rPr>
        <w:t>.</w:t>
      </w:r>
    </w:p>
    <w:p w:rsidR="00406476" w:rsidRPr="00406476" w:rsidRDefault="00406476" w:rsidP="00406476">
      <w:pPr>
        <w:pStyle w:val="a6"/>
        <w:ind w:left="1069"/>
        <w:jc w:val="both"/>
        <w:rPr>
          <w:sz w:val="28"/>
          <w:szCs w:val="28"/>
        </w:rPr>
      </w:pPr>
    </w:p>
    <w:tbl>
      <w:tblPr>
        <w:tblStyle w:val="a3"/>
        <w:tblW w:w="0" w:type="auto"/>
        <w:tblInd w:w="1069" w:type="dxa"/>
        <w:tblLook w:val="04A0" w:firstRow="1" w:lastRow="0" w:firstColumn="1" w:lastColumn="0" w:noHBand="0" w:noVBand="1"/>
      </w:tblPr>
      <w:tblGrid>
        <w:gridCol w:w="484"/>
        <w:gridCol w:w="4509"/>
        <w:gridCol w:w="6520"/>
        <w:gridCol w:w="2126"/>
      </w:tblGrid>
      <w:tr w:rsidR="0027383D" w:rsidTr="009048FC">
        <w:tc>
          <w:tcPr>
            <w:tcW w:w="0" w:type="auto"/>
          </w:tcPr>
          <w:p w:rsidR="0027383D" w:rsidRDefault="0027383D" w:rsidP="00FA7ADE">
            <w:pPr>
              <w:pStyle w:val="a4"/>
              <w:ind w:left="0"/>
              <w:jc w:val="both"/>
              <w:rPr>
                <w:bCs/>
                <w:sz w:val="28"/>
                <w:szCs w:val="28"/>
              </w:rPr>
            </w:pPr>
            <w:r>
              <w:rPr>
                <w:bCs/>
                <w:sz w:val="28"/>
                <w:szCs w:val="28"/>
              </w:rPr>
              <w:t>№</w:t>
            </w:r>
          </w:p>
        </w:tc>
        <w:tc>
          <w:tcPr>
            <w:tcW w:w="4509" w:type="dxa"/>
          </w:tcPr>
          <w:p w:rsidR="0027383D" w:rsidRDefault="0027383D" w:rsidP="0060080C">
            <w:pPr>
              <w:pStyle w:val="a4"/>
              <w:ind w:left="0"/>
              <w:jc w:val="center"/>
              <w:rPr>
                <w:bCs/>
                <w:sz w:val="28"/>
                <w:szCs w:val="28"/>
              </w:rPr>
            </w:pPr>
            <w:r>
              <w:rPr>
                <w:bCs/>
                <w:sz w:val="28"/>
                <w:szCs w:val="28"/>
              </w:rPr>
              <w:t>Направления развития</w:t>
            </w:r>
          </w:p>
        </w:tc>
        <w:tc>
          <w:tcPr>
            <w:tcW w:w="6520" w:type="dxa"/>
          </w:tcPr>
          <w:p w:rsidR="0027383D" w:rsidRDefault="0027383D" w:rsidP="0060080C">
            <w:pPr>
              <w:pStyle w:val="a4"/>
              <w:ind w:left="0"/>
              <w:jc w:val="center"/>
              <w:rPr>
                <w:bCs/>
                <w:sz w:val="28"/>
                <w:szCs w:val="28"/>
              </w:rPr>
            </w:pPr>
            <w:r>
              <w:rPr>
                <w:bCs/>
                <w:sz w:val="28"/>
                <w:szCs w:val="28"/>
              </w:rPr>
              <w:t>За</w:t>
            </w:r>
            <w:r w:rsidR="0060080C">
              <w:rPr>
                <w:bCs/>
                <w:sz w:val="28"/>
                <w:szCs w:val="28"/>
              </w:rPr>
              <w:t>планированные меры</w:t>
            </w:r>
          </w:p>
        </w:tc>
        <w:tc>
          <w:tcPr>
            <w:tcW w:w="2126" w:type="dxa"/>
          </w:tcPr>
          <w:p w:rsidR="0027383D" w:rsidRDefault="0027383D" w:rsidP="00FA7ADE">
            <w:pPr>
              <w:pStyle w:val="a4"/>
              <w:ind w:left="0"/>
              <w:jc w:val="both"/>
              <w:rPr>
                <w:bCs/>
                <w:sz w:val="28"/>
                <w:szCs w:val="28"/>
              </w:rPr>
            </w:pPr>
            <w:r>
              <w:rPr>
                <w:bCs/>
                <w:sz w:val="28"/>
                <w:szCs w:val="28"/>
              </w:rPr>
              <w:t>Планируемый период реализации</w:t>
            </w:r>
          </w:p>
        </w:tc>
      </w:tr>
      <w:tr w:rsidR="00E11B96" w:rsidTr="009048FC">
        <w:tc>
          <w:tcPr>
            <w:tcW w:w="0" w:type="auto"/>
          </w:tcPr>
          <w:p w:rsidR="00E11B96" w:rsidRDefault="00E11B96" w:rsidP="00FA7ADE">
            <w:pPr>
              <w:pStyle w:val="a4"/>
              <w:ind w:left="0"/>
              <w:jc w:val="both"/>
              <w:rPr>
                <w:bCs/>
                <w:sz w:val="28"/>
                <w:szCs w:val="28"/>
              </w:rPr>
            </w:pPr>
            <w:r>
              <w:rPr>
                <w:bCs/>
                <w:sz w:val="28"/>
                <w:szCs w:val="28"/>
              </w:rPr>
              <w:t>1</w:t>
            </w:r>
          </w:p>
        </w:tc>
        <w:tc>
          <w:tcPr>
            <w:tcW w:w="4509" w:type="dxa"/>
          </w:tcPr>
          <w:p w:rsidR="00E11B96" w:rsidRDefault="00E11B96" w:rsidP="00FA7ADE">
            <w:pPr>
              <w:pStyle w:val="a4"/>
              <w:ind w:left="0"/>
              <w:jc w:val="both"/>
              <w:rPr>
                <w:bCs/>
                <w:sz w:val="28"/>
                <w:szCs w:val="28"/>
              </w:rPr>
            </w:pPr>
            <w:r w:rsidRPr="00E11B96">
              <w:rPr>
                <w:bCs/>
                <w:sz w:val="28"/>
                <w:szCs w:val="28"/>
              </w:rPr>
              <w:t>Профессионально-трудовое воспитание</w:t>
            </w:r>
          </w:p>
        </w:tc>
        <w:tc>
          <w:tcPr>
            <w:tcW w:w="6520" w:type="dxa"/>
          </w:tcPr>
          <w:p w:rsidR="00E11B96" w:rsidRDefault="00E11B96" w:rsidP="00FA7ADE">
            <w:pPr>
              <w:jc w:val="both"/>
              <w:rPr>
                <w:bCs/>
                <w:sz w:val="28"/>
                <w:szCs w:val="28"/>
              </w:rPr>
            </w:pPr>
            <w:r>
              <w:rPr>
                <w:bCs/>
                <w:sz w:val="28"/>
                <w:szCs w:val="28"/>
              </w:rPr>
              <w:t xml:space="preserve">1.1.Проводить </w:t>
            </w:r>
            <w:proofErr w:type="spellStart"/>
            <w:r>
              <w:rPr>
                <w:bCs/>
                <w:sz w:val="28"/>
                <w:szCs w:val="28"/>
              </w:rPr>
              <w:t>п</w:t>
            </w:r>
            <w:r w:rsidRPr="00E11B96">
              <w:rPr>
                <w:bCs/>
                <w:sz w:val="28"/>
                <w:szCs w:val="28"/>
              </w:rPr>
              <w:t>рофориентационн</w:t>
            </w:r>
            <w:r>
              <w:rPr>
                <w:bCs/>
                <w:sz w:val="28"/>
                <w:szCs w:val="28"/>
              </w:rPr>
              <w:t>ую</w:t>
            </w:r>
            <w:proofErr w:type="spellEnd"/>
            <w:r w:rsidRPr="00E11B96">
              <w:rPr>
                <w:bCs/>
                <w:sz w:val="28"/>
                <w:szCs w:val="28"/>
              </w:rPr>
              <w:t xml:space="preserve"> работ</w:t>
            </w:r>
            <w:r>
              <w:rPr>
                <w:bCs/>
                <w:sz w:val="28"/>
                <w:szCs w:val="28"/>
              </w:rPr>
              <w:t xml:space="preserve">у </w:t>
            </w:r>
            <w:r w:rsidR="00870711">
              <w:rPr>
                <w:bCs/>
                <w:sz w:val="28"/>
                <w:szCs w:val="28"/>
              </w:rPr>
              <w:t>в рамках кураторских часов</w:t>
            </w:r>
            <w:r w:rsidRPr="00E11B96">
              <w:rPr>
                <w:bCs/>
                <w:sz w:val="28"/>
                <w:szCs w:val="28"/>
              </w:rPr>
              <w:t>, посвященных профессиональным праздникам.</w:t>
            </w:r>
          </w:p>
          <w:p w:rsidR="00E11B96" w:rsidRDefault="00E11B96" w:rsidP="00870711">
            <w:pPr>
              <w:rPr>
                <w:bCs/>
                <w:sz w:val="28"/>
                <w:szCs w:val="28"/>
              </w:rPr>
            </w:pPr>
            <w:r>
              <w:rPr>
                <w:bCs/>
                <w:sz w:val="28"/>
                <w:szCs w:val="28"/>
              </w:rPr>
              <w:t>1.</w:t>
            </w:r>
            <w:r w:rsidR="00870711">
              <w:rPr>
                <w:bCs/>
                <w:sz w:val="28"/>
                <w:szCs w:val="28"/>
              </w:rPr>
              <w:t>2</w:t>
            </w:r>
            <w:r>
              <w:rPr>
                <w:bCs/>
                <w:sz w:val="28"/>
                <w:szCs w:val="28"/>
              </w:rPr>
              <w:t>.Воспитывать</w:t>
            </w:r>
            <w:r w:rsidRPr="00E11B96">
              <w:rPr>
                <w:bCs/>
                <w:sz w:val="28"/>
                <w:szCs w:val="28"/>
              </w:rPr>
              <w:t xml:space="preserve"> культур</w:t>
            </w:r>
            <w:r>
              <w:rPr>
                <w:bCs/>
                <w:sz w:val="28"/>
                <w:szCs w:val="28"/>
              </w:rPr>
              <w:t>у</w:t>
            </w:r>
            <w:r w:rsidRPr="00E11B96">
              <w:rPr>
                <w:bCs/>
                <w:sz w:val="28"/>
                <w:szCs w:val="28"/>
              </w:rPr>
              <w:t xml:space="preserve"> поведения</w:t>
            </w:r>
            <w:r w:rsidR="00870711">
              <w:rPr>
                <w:bCs/>
                <w:sz w:val="28"/>
                <w:szCs w:val="28"/>
              </w:rPr>
              <w:t xml:space="preserve"> </w:t>
            </w:r>
            <w:r w:rsidRPr="00E11B96">
              <w:rPr>
                <w:bCs/>
                <w:sz w:val="28"/>
                <w:szCs w:val="28"/>
              </w:rPr>
              <w:t xml:space="preserve"> и профессиональной этики</w:t>
            </w:r>
            <w:r>
              <w:rPr>
                <w:bCs/>
                <w:sz w:val="28"/>
                <w:szCs w:val="28"/>
              </w:rPr>
              <w:t xml:space="preserve"> студентов</w:t>
            </w:r>
            <w:r w:rsidR="00870711">
              <w:rPr>
                <w:bCs/>
                <w:sz w:val="28"/>
                <w:szCs w:val="28"/>
              </w:rPr>
              <w:t xml:space="preserve"> </w:t>
            </w:r>
            <w:r w:rsidR="00870711" w:rsidRPr="00870711">
              <w:rPr>
                <w:bCs/>
                <w:sz w:val="28"/>
                <w:szCs w:val="28"/>
              </w:rPr>
              <w:t>(</w:t>
            </w:r>
            <w:r w:rsidR="00870711">
              <w:rPr>
                <w:bCs/>
                <w:sz w:val="28"/>
                <w:szCs w:val="28"/>
              </w:rPr>
              <w:t xml:space="preserve">составить </w:t>
            </w:r>
            <w:r w:rsidR="00870711" w:rsidRPr="00870711">
              <w:rPr>
                <w:bCs/>
                <w:sz w:val="28"/>
                <w:szCs w:val="28"/>
              </w:rPr>
              <w:t>Кодекс профессиональной этики для преподавателей и студентов).</w:t>
            </w:r>
          </w:p>
        </w:tc>
        <w:tc>
          <w:tcPr>
            <w:tcW w:w="2126" w:type="dxa"/>
          </w:tcPr>
          <w:p w:rsidR="00E11B96" w:rsidRDefault="00E11B96" w:rsidP="00FA7ADE">
            <w:pPr>
              <w:pStyle w:val="a4"/>
              <w:ind w:left="0"/>
              <w:jc w:val="both"/>
              <w:rPr>
                <w:bCs/>
                <w:sz w:val="28"/>
                <w:szCs w:val="28"/>
              </w:rPr>
            </w:pPr>
            <w:r>
              <w:rPr>
                <w:bCs/>
                <w:sz w:val="28"/>
                <w:szCs w:val="28"/>
              </w:rPr>
              <w:t>С 202</w:t>
            </w:r>
            <w:r w:rsidR="00C0661F">
              <w:rPr>
                <w:bCs/>
                <w:sz w:val="28"/>
                <w:szCs w:val="28"/>
              </w:rPr>
              <w:t>4</w:t>
            </w:r>
            <w:r>
              <w:rPr>
                <w:bCs/>
                <w:sz w:val="28"/>
                <w:szCs w:val="28"/>
              </w:rPr>
              <w:t xml:space="preserve"> г.</w:t>
            </w:r>
          </w:p>
          <w:p w:rsidR="00E11B96" w:rsidRDefault="00E11B96" w:rsidP="00FA7ADE">
            <w:pPr>
              <w:pStyle w:val="a4"/>
              <w:ind w:left="0"/>
              <w:jc w:val="both"/>
              <w:rPr>
                <w:bCs/>
                <w:sz w:val="28"/>
                <w:szCs w:val="28"/>
              </w:rPr>
            </w:pPr>
          </w:p>
          <w:p w:rsidR="00E11B96" w:rsidRDefault="00E11B96" w:rsidP="00FA7ADE">
            <w:pPr>
              <w:pStyle w:val="a4"/>
              <w:ind w:left="0"/>
              <w:jc w:val="both"/>
              <w:rPr>
                <w:bCs/>
                <w:sz w:val="28"/>
                <w:szCs w:val="28"/>
              </w:rPr>
            </w:pPr>
          </w:p>
          <w:p w:rsidR="00E11B96" w:rsidRDefault="00E11B96" w:rsidP="00FA7ADE">
            <w:pPr>
              <w:pStyle w:val="a4"/>
              <w:ind w:left="0"/>
              <w:jc w:val="both"/>
              <w:rPr>
                <w:bCs/>
                <w:sz w:val="28"/>
                <w:szCs w:val="28"/>
              </w:rPr>
            </w:pPr>
            <w:r>
              <w:rPr>
                <w:bCs/>
                <w:sz w:val="28"/>
                <w:szCs w:val="28"/>
              </w:rPr>
              <w:t>С 202</w:t>
            </w:r>
            <w:r w:rsidR="00BA6958">
              <w:rPr>
                <w:bCs/>
                <w:sz w:val="28"/>
                <w:szCs w:val="28"/>
              </w:rPr>
              <w:t>5</w:t>
            </w:r>
            <w:r>
              <w:rPr>
                <w:bCs/>
                <w:sz w:val="28"/>
                <w:szCs w:val="28"/>
              </w:rPr>
              <w:t xml:space="preserve"> г.</w:t>
            </w:r>
          </w:p>
          <w:p w:rsidR="00E11B96" w:rsidRDefault="00E11B96" w:rsidP="00FA7ADE">
            <w:pPr>
              <w:pStyle w:val="a4"/>
              <w:ind w:left="0"/>
              <w:jc w:val="both"/>
              <w:rPr>
                <w:bCs/>
                <w:sz w:val="28"/>
                <w:szCs w:val="28"/>
              </w:rPr>
            </w:pPr>
          </w:p>
          <w:p w:rsidR="00E11B96" w:rsidRDefault="00E11B96" w:rsidP="00940085">
            <w:pPr>
              <w:pStyle w:val="a4"/>
              <w:ind w:left="0"/>
              <w:jc w:val="both"/>
              <w:rPr>
                <w:bCs/>
                <w:sz w:val="28"/>
                <w:szCs w:val="28"/>
              </w:rPr>
            </w:pPr>
          </w:p>
        </w:tc>
      </w:tr>
      <w:tr w:rsidR="00E11B96" w:rsidTr="009048FC">
        <w:tc>
          <w:tcPr>
            <w:tcW w:w="0" w:type="auto"/>
          </w:tcPr>
          <w:p w:rsidR="00E11B96" w:rsidRDefault="000C0126" w:rsidP="00FA7ADE">
            <w:pPr>
              <w:pStyle w:val="a4"/>
              <w:ind w:left="0"/>
              <w:jc w:val="both"/>
              <w:rPr>
                <w:bCs/>
                <w:sz w:val="28"/>
                <w:szCs w:val="28"/>
              </w:rPr>
            </w:pPr>
            <w:r>
              <w:rPr>
                <w:bCs/>
                <w:sz w:val="28"/>
                <w:szCs w:val="28"/>
              </w:rPr>
              <w:t>2</w:t>
            </w:r>
          </w:p>
        </w:tc>
        <w:tc>
          <w:tcPr>
            <w:tcW w:w="4509" w:type="dxa"/>
          </w:tcPr>
          <w:p w:rsidR="00E11B96" w:rsidRDefault="00E11B96" w:rsidP="00FA7ADE">
            <w:pPr>
              <w:pStyle w:val="a4"/>
              <w:ind w:left="0"/>
              <w:jc w:val="both"/>
              <w:rPr>
                <w:bCs/>
                <w:sz w:val="28"/>
                <w:szCs w:val="28"/>
              </w:rPr>
            </w:pPr>
            <w:r>
              <w:rPr>
                <w:color w:val="000000"/>
                <w:sz w:val="28"/>
                <w:szCs w:val="28"/>
              </w:rPr>
              <w:t>Р</w:t>
            </w:r>
            <w:r w:rsidRPr="009D4F51">
              <w:rPr>
                <w:color w:val="000000"/>
                <w:sz w:val="28"/>
                <w:szCs w:val="28"/>
              </w:rPr>
              <w:t>азвити</w:t>
            </w:r>
            <w:r>
              <w:rPr>
                <w:color w:val="000000"/>
                <w:sz w:val="28"/>
                <w:szCs w:val="28"/>
              </w:rPr>
              <w:t>е</w:t>
            </w:r>
            <w:r w:rsidRPr="009D4F51">
              <w:rPr>
                <w:color w:val="000000"/>
                <w:sz w:val="28"/>
                <w:szCs w:val="28"/>
              </w:rPr>
              <w:t xml:space="preserve"> и совершенствовани</w:t>
            </w:r>
            <w:r>
              <w:rPr>
                <w:color w:val="000000"/>
                <w:sz w:val="28"/>
                <w:szCs w:val="28"/>
              </w:rPr>
              <w:t>е</w:t>
            </w:r>
            <w:r w:rsidRPr="009D4F51">
              <w:rPr>
                <w:color w:val="000000"/>
                <w:sz w:val="28"/>
                <w:szCs w:val="28"/>
              </w:rPr>
              <w:t xml:space="preserve"> духовно-нравственного</w:t>
            </w:r>
            <w:r w:rsidR="00AC68F5">
              <w:rPr>
                <w:color w:val="000000"/>
                <w:sz w:val="28"/>
                <w:szCs w:val="28"/>
              </w:rPr>
              <w:t>, патриотического</w:t>
            </w:r>
            <w:r w:rsidRPr="009D4F51">
              <w:rPr>
                <w:color w:val="000000"/>
                <w:sz w:val="28"/>
                <w:szCs w:val="28"/>
              </w:rPr>
              <w:t xml:space="preserve"> и культурного потенциала участников образовательного процесса</w:t>
            </w:r>
            <w:r>
              <w:rPr>
                <w:color w:val="000000"/>
                <w:sz w:val="28"/>
                <w:szCs w:val="28"/>
              </w:rPr>
              <w:t>.</w:t>
            </w:r>
          </w:p>
        </w:tc>
        <w:tc>
          <w:tcPr>
            <w:tcW w:w="6520" w:type="dxa"/>
          </w:tcPr>
          <w:p w:rsidR="00940085" w:rsidRPr="000C0126" w:rsidRDefault="00940085" w:rsidP="00FA7ADE">
            <w:pPr>
              <w:jc w:val="both"/>
              <w:rPr>
                <w:bCs/>
                <w:sz w:val="28"/>
                <w:szCs w:val="28"/>
              </w:rPr>
            </w:pPr>
            <w:r>
              <w:rPr>
                <w:bCs/>
                <w:sz w:val="28"/>
                <w:szCs w:val="28"/>
              </w:rPr>
              <w:t>2.</w:t>
            </w:r>
            <w:r w:rsidR="00870711">
              <w:rPr>
                <w:bCs/>
                <w:sz w:val="28"/>
                <w:szCs w:val="28"/>
              </w:rPr>
              <w:t>1</w:t>
            </w:r>
            <w:r>
              <w:rPr>
                <w:bCs/>
                <w:sz w:val="28"/>
                <w:szCs w:val="28"/>
              </w:rPr>
              <w:t xml:space="preserve">. Возобновить традиции факультета (ранее </w:t>
            </w:r>
            <w:proofErr w:type="spellStart"/>
            <w:r>
              <w:rPr>
                <w:bCs/>
                <w:sz w:val="28"/>
                <w:szCs w:val="28"/>
              </w:rPr>
              <w:t>СПиП</w:t>
            </w:r>
            <w:proofErr w:type="spellEnd"/>
            <w:r>
              <w:rPr>
                <w:bCs/>
                <w:sz w:val="28"/>
                <w:szCs w:val="28"/>
              </w:rPr>
              <w:t>): проведение акций «Меняем сигарету на конфету», «Милосердие» и т.п.</w:t>
            </w:r>
          </w:p>
          <w:p w:rsidR="00ED15FB" w:rsidRDefault="00AC68F5" w:rsidP="00FA7ADE">
            <w:pPr>
              <w:jc w:val="both"/>
              <w:rPr>
                <w:bCs/>
                <w:sz w:val="28"/>
                <w:szCs w:val="28"/>
              </w:rPr>
            </w:pPr>
            <w:r>
              <w:rPr>
                <w:bCs/>
                <w:sz w:val="28"/>
                <w:szCs w:val="28"/>
              </w:rPr>
              <w:t>2.</w:t>
            </w:r>
            <w:r w:rsidR="00940085">
              <w:rPr>
                <w:bCs/>
                <w:sz w:val="28"/>
                <w:szCs w:val="28"/>
              </w:rPr>
              <w:t>5</w:t>
            </w:r>
            <w:r>
              <w:rPr>
                <w:bCs/>
                <w:sz w:val="28"/>
                <w:szCs w:val="28"/>
              </w:rPr>
              <w:t>.</w:t>
            </w:r>
            <w:r w:rsidR="004C0D95">
              <w:rPr>
                <w:bCs/>
                <w:sz w:val="28"/>
                <w:szCs w:val="28"/>
              </w:rPr>
              <w:t>Организовать</w:t>
            </w:r>
            <w:r>
              <w:rPr>
                <w:bCs/>
                <w:sz w:val="28"/>
                <w:szCs w:val="28"/>
              </w:rPr>
              <w:t xml:space="preserve"> </w:t>
            </w:r>
            <w:r w:rsidR="004C0D95">
              <w:rPr>
                <w:bCs/>
                <w:sz w:val="28"/>
                <w:szCs w:val="28"/>
              </w:rPr>
              <w:t xml:space="preserve">деятельность </w:t>
            </w:r>
            <w:r>
              <w:rPr>
                <w:bCs/>
                <w:sz w:val="28"/>
                <w:szCs w:val="28"/>
              </w:rPr>
              <w:t>историко-краеведческ</w:t>
            </w:r>
            <w:r w:rsidR="004C0D95">
              <w:rPr>
                <w:bCs/>
                <w:sz w:val="28"/>
                <w:szCs w:val="28"/>
              </w:rPr>
              <w:t>ого</w:t>
            </w:r>
            <w:r>
              <w:rPr>
                <w:bCs/>
                <w:sz w:val="28"/>
                <w:szCs w:val="28"/>
              </w:rPr>
              <w:t xml:space="preserve"> </w:t>
            </w:r>
            <w:r w:rsidR="004C0D95">
              <w:rPr>
                <w:bCs/>
                <w:sz w:val="28"/>
                <w:szCs w:val="28"/>
              </w:rPr>
              <w:t>клуба на базе СГФ (с созданием историко-краеведческого мини-музея).</w:t>
            </w:r>
          </w:p>
        </w:tc>
        <w:tc>
          <w:tcPr>
            <w:tcW w:w="2126" w:type="dxa"/>
          </w:tcPr>
          <w:p w:rsidR="00E11B96" w:rsidRDefault="00AC68F5" w:rsidP="00FA7ADE">
            <w:pPr>
              <w:pStyle w:val="a4"/>
              <w:ind w:left="0"/>
              <w:jc w:val="both"/>
              <w:rPr>
                <w:bCs/>
                <w:sz w:val="28"/>
                <w:szCs w:val="28"/>
              </w:rPr>
            </w:pPr>
            <w:r>
              <w:rPr>
                <w:bCs/>
                <w:sz w:val="28"/>
                <w:szCs w:val="28"/>
              </w:rPr>
              <w:t>С 2024 г.</w:t>
            </w:r>
          </w:p>
          <w:p w:rsidR="00AC68F5" w:rsidRDefault="00AC68F5" w:rsidP="00FA7ADE">
            <w:pPr>
              <w:pStyle w:val="a4"/>
              <w:ind w:left="0"/>
              <w:jc w:val="both"/>
              <w:rPr>
                <w:bCs/>
                <w:sz w:val="28"/>
                <w:szCs w:val="28"/>
              </w:rPr>
            </w:pPr>
          </w:p>
          <w:p w:rsidR="00AC68F5" w:rsidRDefault="00AC68F5" w:rsidP="00FA7ADE">
            <w:pPr>
              <w:pStyle w:val="a4"/>
              <w:ind w:left="0"/>
              <w:jc w:val="both"/>
              <w:rPr>
                <w:bCs/>
                <w:sz w:val="28"/>
                <w:szCs w:val="28"/>
              </w:rPr>
            </w:pPr>
          </w:p>
          <w:p w:rsidR="00AC68F5" w:rsidRDefault="00AC68F5" w:rsidP="00FA7ADE">
            <w:pPr>
              <w:pStyle w:val="a4"/>
              <w:ind w:left="0"/>
              <w:jc w:val="both"/>
              <w:rPr>
                <w:bCs/>
                <w:sz w:val="28"/>
                <w:szCs w:val="28"/>
              </w:rPr>
            </w:pPr>
            <w:r>
              <w:rPr>
                <w:bCs/>
                <w:sz w:val="28"/>
                <w:szCs w:val="28"/>
              </w:rPr>
              <w:t>С 2024 г.</w:t>
            </w:r>
          </w:p>
          <w:p w:rsidR="00ED15FB" w:rsidRDefault="00ED15FB" w:rsidP="00940085">
            <w:pPr>
              <w:pStyle w:val="a4"/>
              <w:ind w:left="0"/>
              <w:jc w:val="both"/>
              <w:rPr>
                <w:bCs/>
                <w:sz w:val="28"/>
                <w:szCs w:val="28"/>
              </w:rPr>
            </w:pPr>
          </w:p>
        </w:tc>
      </w:tr>
      <w:tr w:rsidR="00E11B96" w:rsidTr="009048FC">
        <w:tc>
          <w:tcPr>
            <w:tcW w:w="0" w:type="auto"/>
          </w:tcPr>
          <w:p w:rsidR="00E11B96" w:rsidRDefault="00E11B96" w:rsidP="00FA7ADE">
            <w:pPr>
              <w:pStyle w:val="a4"/>
              <w:ind w:left="0"/>
              <w:jc w:val="both"/>
              <w:rPr>
                <w:bCs/>
                <w:sz w:val="28"/>
                <w:szCs w:val="28"/>
              </w:rPr>
            </w:pPr>
            <w:r>
              <w:rPr>
                <w:bCs/>
                <w:sz w:val="28"/>
                <w:szCs w:val="28"/>
              </w:rPr>
              <w:t>4</w:t>
            </w:r>
          </w:p>
        </w:tc>
        <w:tc>
          <w:tcPr>
            <w:tcW w:w="4509" w:type="dxa"/>
          </w:tcPr>
          <w:p w:rsidR="00E11B96" w:rsidRDefault="00E11B96" w:rsidP="0060080C">
            <w:pPr>
              <w:jc w:val="both"/>
              <w:rPr>
                <w:bCs/>
                <w:sz w:val="28"/>
                <w:szCs w:val="28"/>
              </w:rPr>
            </w:pPr>
            <w:r w:rsidRPr="00E11B96">
              <w:rPr>
                <w:bCs/>
                <w:sz w:val="28"/>
                <w:szCs w:val="28"/>
              </w:rPr>
              <w:t xml:space="preserve">Развитие историко-культурных традиций </w:t>
            </w:r>
            <w:r w:rsidR="000C0126">
              <w:rPr>
                <w:bCs/>
                <w:sz w:val="28"/>
                <w:szCs w:val="28"/>
              </w:rPr>
              <w:t xml:space="preserve">БФ </w:t>
            </w:r>
            <w:proofErr w:type="spellStart"/>
            <w:r w:rsidR="000C0126">
              <w:rPr>
                <w:bCs/>
                <w:sz w:val="28"/>
                <w:szCs w:val="28"/>
              </w:rPr>
              <w:t>УУНиТ</w:t>
            </w:r>
            <w:proofErr w:type="spellEnd"/>
            <w:r w:rsidRPr="00E11B96">
              <w:rPr>
                <w:bCs/>
                <w:sz w:val="28"/>
                <w:szCs w:val="28"/>
              </w:rPr>
              <w:t>, преемственности, формирование чувства корпоративизма и солидарности</w:t>
            </w:r>
          </w:p>
        </w:tc>
        <w:tc>
          <w:tcPr>
            <w:tcW w:w="6520" w:type="dxa"/>
          </w:tcPr>
          <w:p w:rsidR="000C0126" w:rsidRDefault="000C0126" w:rsidP="00FA7ADE">
            <w:pPr>
              <w:jc w:val="both"/>
              <w:rPr>
                <w:bCs/>
                <w:sz w:val="28"/>
                <w:szCs w:val="28"/>
              </w:rPr>
            </w:pPr>
            <w:r>
              <w:rPr>
                <w:bCs/>
                <w:sz w:val="28"/>
                <w:szCs w:val="28"/>
              </w:rPr>
              <w:t>4.1.Воспитывать</w:t>
            </w:r>
            <w:r w:rsidRPr="000C0126">
              <w:rPr>
                <w:bCs/>
                <w:sz w:val="28"/>
                <w:szCs w:val="28"/>
              </w:rPr>
              <w:t xml:space="preserve"> и приви</w:t>
            </w:r>
            <w:r>
              <w:rPr>
                <w:bCs/>
                <w:sz w:val="28"/>
                <w:szCs w:val="28"/>
              </w:rPr>
              <w:t>вать</w:t>
            </w:r>
            <w:r w:rsidRPr="000C0126">
              <w:rPr>
                <w:bCs/>
                <w:sz w:val="28"/>
                <w:szCs w:val="28"/>
              </w:rPr>
              <w:t xml:space="preserve"> в студентах поняти</w:t>
            </w:r>
            <w:r>
              <w:rPr>
                <w:bCs/>
                <w:sz w:val="28"/>
                <w:szCs w:val="28"/>
              </w:rPr>
              <w:t>е</w:t>
            </w:r>
            <w:r w:rsidRPr="000C0126">
              <w:rPr>
                <w:bCs/>
                <w:sz w:val="28"/>
                <w:szCs w:val="28"/>
              </w:rPr>
              <w:t xml:space="preserve"> «</w:t>
            </w:r>
            <w:r>
              <w:rPr>
                <w:bCs/>
                <w:sz w:val="28"/>
                <w:szCs w:val="28"/>
              </w:rPr>
              <w:t xml:space="preserve">БФ </w:t>
            </w:r>
            <w:proofErr w:type="spellStart"/>
            <w:r>
              <w:rPr>
                <w:bCs/>
                <w:sz w:val="28"/>
                <w:szCs w:val="28"/>
              </w:rPr>
              <w:t>УУНиТ</w:t>
            </w:r>
            <w:proofErr w:type="spellEnd"/>
            <w:r w:rsidRPr="000C0126">
              <w:rPr>
                <w:bCs/>
                <w:sz w:val="28"/>
                <w:szCs w:val="28"/>
              </w:rPr>
              <w:t xml:space="preserve"> – </w:t>
            </w:r>
            <w:proofErr w:type="spellStart"/>
            <w:proofErr w:type="gramStart"/>
            <w:r w:rsidRPr="000C0126">
              <w:rPr>
                <w:bCs/>
                <w:sz w:val="28"/>
                <w:szCs w:val="28"/>
              </w:rPr>
              <w:t>Альма</w:t>
            </w:r>
            <w:proofErr w:type="spellEnd"/>
            <w:r w:rsidRPr="000C0126">
              <w:rPr>
                <w:bCs/>
                <w:sz w:val="28"/>
                <w:szCs w:val="28"/>
              </w:rPr>
              <w:t xml:space="preserve"> матер</w:t>
            </w:r>
            <w:proofErr w:type="gramEnd"/>
            <w:r w:rsidRPr="000C0126">
              <w:rPr>
                <w:bCs/>
                <w:sz w:val="28"/>
                <w:szCs w:val="28"/>
              </w:rPr>
              <w:t>».</w:t>
            </w:r>
          </w:p>
          <w:p w:rsidR="00E11B96" w:rsidRDefault="000C0126" w:rsidP="000B6E96">
            <w:pPr>
              <w:jc w:val="both"/>
              <w:rPr>
                <w:bCs/>
                <w:sz w:val="28"/>
                <w:szCs w:val="28"/>
              </w:rPr>
            </w:pPr>
            <w:r>
              <w:rPr>
                <w:bCs/>
                <w:sz w:val="28"/>
                <w:szCs w:val="28"/>
              </w:rPr>
              <w:t>4.2.Организовывать и проводить</w:t>
            </w:r>
            <w:r w:rsidRPr="000C0126">
              <w:rPr>
                <w:bCs/>
                <w:sz w:val="28"/>
                <w:szCs w:val="28"/>
              </w:rPr>
              <w:t xml:space="preserve"> мероприятия  и </w:t>
            </w:r>
            <w:r>
              <w:rPr>
                <w:bCs/>
                <w:sz w:val="28"/>
                <w:szCs w:val="28"/>
              </w:rPr>
              <w:t xml:space="preserve"> кураторские</w:t>
            </w:r>
            <w:r w:rsidRPr="000C0126">
              <w:rPr>
                <w:bCs/>
                <w:sz w:val="28"/>
                <w:szCs w:val="28"/>
              </w:rPr>
              <w:t xml:space="preserve"> час</w:t>
            </w:r>
            <w:r>
              <w:rPr>
                <w:bCs/>
                <w:sz w:val="28"/>
                <w:szCs w:val="28"/>
              </w:rPr>
              <w:t>ы</w:t>
            </w:r>
            <w:r w:rsidRPr="000C0126">
              <w:rPr>
                <w:bCs/>
                <w:sz w:val="28"/>
                <w:szCs w:val="28"/>
              </w:rPr>
              <w:t>,</w:t>
            </w:r>
            <w:r>
              <w:rPr>
                <w:bCs/>
                <w:sz w:val="28"/>
                <w:szCs w:val="28"/>
              </w:rPr>
              <w:t xml:space="preserve"> </w:t>
            </w:r>
            <w:r w:rsidRPr="000C0126">
              <w:rPr>
                <w:bCs/>
                <w:sz w:val="28"/>
                <w:szCs w:val="28"/>
              </w:rPr>
              <w:t>посвященны</w:t>
            </w:r>
            <w:r w:rsidR="000B6E96">
              <w:rPr>
                <w:bCs/>
                <w:sz w:val="28"/>
                <w:szCs w:val="28"/>
              </w:rPr>
              <w:t>е</w:t>
            </w:r>
            <w:r w:rsidRPr="000C0126">
              <w:rPr>
                <w:bCs/>
                <w:sz w:val="28"/>
                <w:szCs w:val="28"/>
              </w:rPr>
              <w:t xml:space="preserve"> Дню рождения </w:t>
            </w:r>
            <w:r>
              <w:rPr>
                <w:bCs/>
                <w:sz w:val="28"/>
                <w:szCs w:val="28"/>
              </w:rPr>
              <w:t>вуза, факультета</w:t>
            </w:r>
            <w:r w:rsidR="00FA7ADE">
              <w:rPr>
                <w:bCs/>
                <w:sz w:val="28"/>
                <w:szCs w:val="28"/>
              </w:rPr>
              <w:t>.</w:t>
            </w:r>
          </w:p>
        </w:tc>
        <w:tc>
          <w:tcPr>
            <w:tcW w:w="2126" w:type="dxa"/>
          </w:tcPr>
          <w:p w:rsidR="00E11B96" w:rsidRDefault="00AC68F5" w:rsidP="00FA7ADE">
            <w:pPr>
              <w:pStyle w:val="a4"/>
              <w:ind w:left="0"/>
              <w:jc w:val="both"/>
              <w:rPr>
                <w:bCs/>
                <w:sz w:val="28"/>
                <w:szCs w:val="28"/>
              </w:rPr>
            </w:pPr>
            <w:r>
              <w:rPr>
                <w:bCs/>
                <w:sz w:val="28"/>
                <w:szCs w:val="28"/>
              </w:rPr>
              <w:t>С 2024 г.</w:t>
            </w:r>
          </w:p>
          <w:p w:rsidR="00AC68F5" w:rsidRDefault="00AC68F5" w:rsidP="00FA7ADE">
            <w:pPr>
              <w:pStyle w:val="a4"/>
              <w:ind w:left="0"/>
              <w:jc w:val="both"/>
              <w:rPr>
                <w:bCs/>
                <w:sz w:val="28"/>
                <w:szCs w:val="28"/>
              </w:rPr>
            </w:pPr>
          </w:p>
          <w:p w:rsidR="00AC68F5" w:rsidRDefault="00AC68F5" w:rsidP="00FA7ADE">
            <w:pPr>
              <w:pStyle w:val="a4"/>
              <w:ind w:left="0"/>
              <w:jc w:val="both"/>
              <w:rPr>
                <w:bCs/>
                <w:sz w:val="28"/>
                <w:szCs w:val="28"/>
              </w:rPr>
            </w:pPr>
            <w:r>
              <w:rPr>
                <w:bCs/>
                <w:sz w:val="28"/>
                <w:szCs w:val="28"/>
              </w:rPr>
              <w:t>С 2024 г.</w:t>
            </w:r>
          </w:p>
        </w:tc>
      </w:tr>
      <w:tr w:rsidR="00E11B96" w:rsidTr="009048FC">
        <w:tc>
          <w:tcPr>
            <w:tcW w:w="0" w:type="auto"/>
          </w:tcPr>
          <w:p w:rsidR="00E11B96" w:rsidRDefault="00E11B96" w:rsidP="00FA7ADE">
            <w:pPr>
              <w:pStyle w:val="a4"/>
              <w:ind w:left="0"/>
              <w:jc w:val="both"/>
              <w:rPr>
                <w:bCs/>
                <w:sz w:val="28"/>
                <w:szCs w:val="28"/>
              </w:rPr>
            </w:pPr>
            <w:r>
              <w:rPr>
                <w:bCs/>
                <w:sz w:val="28"/>
                <w:szCs w:val="28"/>
              </w:rPr>
              <w:t>5</w:t>
            </w:r>
          </w:p>
        </w:tc>
        <w:tc>
          <w:tcPr>
            <w:tcW w:w="4509" w:type="dxa"/>
          </w:tcPr>
          <w:p w:rsidR="00E11B96" w:rsidRDefault="000C0126" w:rsidP="00FA7ADE">
            <w:pPr>
              <w:pStyle w:val="a4"/>
              <w:ind w:left="0"/>
              <w:jc w:val="both"/>
              <w:rPr>
                <w:bCs/>
                <w:sz w:val="28"/>
                <w:szCs w:val="28"/>
              </w:rPr>
            </w:pPr>
            <w:r w:rsidRPr="000501A6">
              <w:rPr>
                <w:bCs/>
                <w:sz w:val="28"/>
                <w:szCs w:val="28"/>
              </w:rPr>
              <w:t>Развитие ВИК «</w:t>
            </w:r>
            <w:proofErr w:type="spellStart"/>
            <w:r w:rsidRPr="000501A6">
              <w:rPr>
                <w:bCs/>
                <w:sz w:val="28"/>
                <w:szCs w:val="28"/>
              </w:rPr>
              <w:t>Бирские</w:t>
            </w:r>
            <w:proofErr w:type="spellEnd"/>
            <w:r>
              <w:rPr>
                <w:bCs/>
                <w:sz w:val="28"/>
                <w:szCs w:val="28"/>
              </w:rPr>
              <w:t xml:space="preserve"> стрельцы»</w:t>
            </w:r>
          </w:p>
        </w:tc>
        <w:tc>
          <w:tcPr>
            <w:tcW w:w="6520" w:type="dxa"/>
          </w:tcPr>
          <w:p w:rsidR="00E11B96" w:rsidRDefault="000501A6" w:rsidP="00FA7ADE">
            <w:pPr>
              <w:pStyle w:val="a4"/>
              <w:ind w:left="0"/>
              <w:rPr>
                <w:bCs/>
                <w:sz w:val="28"/>
                <w:szCs w:val="28"/>
              </w:rPr>
            </w:pPr>
            <w:r w:rsidRPr="000501A6">
              <w:rPr>
                <w:bCs/>
                <w:sz w:val="28"/>
                <w:szCs w:val="28"/>
              </w:rPr>
              <w:t>5.1.</w:t>
            </w:r>
            <w:r w:rsidR="004C0D95">
              <w:rPr>
                <w:bCs/>
                <w:sz w:val="28"/>
                <w:szCs w:val="28"/>
              </w:rPr>
              <w:t xml:space="preserve">Поощрять студентов и руководителей за </w:t>
            </w:r>
            <w:r w:rsidR="004C0D95">
              <w:rPr>
                <w:bCs/>
                <w:sz w:val="28"/>
                <w:szCs w:val="28"/>
              </w:rPr>
              <w:lastRenderedPageBreak/>
              <w:t>достигнутые успехи</w:t>
            </w:r>
            <w:r w:rsidR="00632977">
              <w:rPr>
                <w:bCs/>
                <w:sz w:val="28"/>
                <w:szCs w:val="28"/>
              </w:rPr>
              <w:t>.</w:t>
            </w:r>
          </w:p>
          <w:p w:rsidR="009048FC" w:rsidRDefault="009048FC" w:rsidP="00FA7ADE">
            <w:pPr>
              <w:pStyle w:val="a4"/>
              <w:ind w:left="0"/>
              <w:rPr>
                <w:bCs/>
                <w:sz w:val="28"/>
                <w:szCs w:val="28"/>
              </w:rPr>
            </w:pPr>
            <w:r>
              <w:rPr>
                <w:bCs/>
                <w:sz w:val="28"/>
                <w:szCs w:val="28"/>
              </w:rPr>
              <w:t>5.2.</w:t>
            </w:r>
            <w:r w:rsidR="00632977">
              <w:rPr>
                <w:bCs/>
                <w:sz w:val="28"/>
                <w:szCs w:val="28"/>
              </w:rPr>
              <w:t>С</w:t>
            </w:r>
            <w:r>
              <w:rPr>
                <w:bCs/>
                <w:sz w:val="28"/>
                <w:szCs w:val="28"/>
              </w:rPr>
              <w:t>озда</w:t>
            </w:r>
            <w:r w:rsidR="00870711">
              <w:rPr>
                <w:bCs/>
                <w:sz w:val="28"/>
                <w:szCs w:val="28"/>
              </w:rPr>
              <w:t>ва</w:t>
            </w:r>
            <w:r>
              <w:rPr>
                <w:bCs/>
                <w:sz w:val="28"/>
                <w:szCs w:val="28"/>
              </w:rPr>
              <w:t>ть условия для комфортной работы клуба.</w:t>
            </w:r>
          </w:p>
        </w:tc>
        <w:tc>
          <w:tcPr>
            <w:tcW w:w="2126" w:type="dxa"/>
          </w:tcPr>
          <w:p w:rsidR="00E11B96" w:rsidRDefault="00AC68F5" w:rsidP="00FA7ADE">
            <w:pPr>
              <w:pStyle w:val="a4"/>
              <w:ind w:left="0"/>
              <w:jc w:val="both"/>
              <w:rPr>
                <w:bCs/>
                <w:sz w:val="28"/>
                <w:szCs w:val="28"/>
              </w:rPr>
            </w:pPr>
            <w:r>
              <w:rPr>
                <w:bCs/>
                <w:sz w:val="28"/>
                <w:szCs w:val="28"/>
              </w:rPr>
              <w:lastRenderedPageBreak/>
              <w:t>С 2024 г.</w:t>
            </w:r>
          </w:p>
          <w:p w:rsidR="00AC68F5" w:rsidRDefault="00AC68F5" w:rsidP="00FA7ADE">
            <w:pPr>
              <w:pStyle w:val="a4"/>
              <w:ind w:left="0"/>
              <w:jc w:val="both"/>
              <w:rPr>
                <w:bCs/>
                <w:sz w:val="28"/>
                <w:szCs w:val="28"/>
              </w:rPr>
            </w:pPr>
          </w:p>
          <w:p w:rsidR="00870711" w:rsidRDefault="00870711" w:rsidP="00FA7ADE">
            <w:pPr>
              <w:pStyle w:val="a4"/>
              <w:ind w:left="0"/>
              <w:jc w:val="both"/>
              <w:rPr>
                <w:bCs/>
                <w:sz w:val="28"/>
                <w:szCs w:val="28"/>
              </w:rPr>
            </w:pPr>
            <w:r>
              <w:rPr>
                <w:bCs/>
                <w:sz w:val="28"/>
                <w:szCs w:val="28"/>
              </w:rPr>
              <w:t>С 2024 г.</w:t>
            </w:r>
          </w:p>
        </w:tc>
      </w:tr>
      <w:tr w:rsidR="000C0126" w:rsidTr="009048FC">
        <w:tc>
          <w:tcPr>
            <w:tcW w:w="0" w:type="auto"/>
          </w:tcPr>
          <w:p w:rsidR="000C0126" w:rsidRDefault="00AC68F5" w:rsidP="00FA7ADE">
            <w:pPr>
              <w:pStyle w:val="a4"/>
              <w:ind w:left="0"/>
              <w:jc w:val="both"/>
              <w:rPr>
                <w:bCs/>
                <w:sz w:val="28"/>
                <w:szCs w:val="28"/>
              </w:rPr>
            </w:pPr>
            <w:r>
              <w:rPr>
                <w:bCs/>
                <w:sz w:val="28"/>
                <w:szCs w:val="28"/>
              </w:rPr>
              <w:lastRenderedPageBreak/>
              <w:t>6</w:t>
            </w:r>
          </w:p>
        </w:tc>
        <w:tc>
          <w:tcPr>
            <w:tcW w:w="4509" w:type="dxa"/>
          </w:tcPr>
          <w:p w:rsidR="000C0126" w:rsidRDefault="00AC68F5" w:rsidP="00ED15FB">
            <w:pPr>
              <w:pStyle w:val="a4"/>
              <w:ind w:left="0"/>
              <w:jc w:val="both"/>
              <w:rPr>
                <w:bCs/>
                <w:sz w:val="28"/>
                <w:szCs w:val="28"/>
              </w:rPr>
            </w:pPr>
            <w:proofErr w:type="gramStart"/>
            <w:r>
              <w:rPr>
                <w:bCs/>
                <w:sz w:val="28"/>
                <w:szCs w:val="28"/>
              </w:rPr>
              <w:t xml:space="preserve">Развитие </w:t>
            </w:r>
            <w:r w:rsidR="00ED15FB">
              <w:rPr>
                <w:bCs/>
                <w:sz w:val="28"/>
                <w:szCs w:val="28"/>
              </w:rPr>
              <w:t xml:space="preserve">деятельности </w:t>
            </w:r>
            <w:r>
              <w:rPr>
                <w:bCs/>
                <w:sz w:val="28"/>
                <w:szCs w:val="28"/>
              </w:rPr>
              <w:t xml:space="preserve">волонтерского </w:t>
            </w:r>
            <w:r w:rsidR="00ED15FB">
              <w:rPr>
                <w:bCs/>
                <w:sz w:val="28"/>
                <w:szCs w:val="28"/>
              </w:rPr>
              <w:t>объединения</w:t>
            </w:r>
            <w:r>
              <w:rPr>
                <w:bCs/>
                <w:sz w:val="28"/>
                <w:szCs w:val="28"/>
              </w:rPr>
              <w:t xml:space="preserve"> «Кто, если не мы?!»)</w:t>
            </w:r>
            <w:proofErr w:type="gramEnd"/>
          </w:p>
        </w:tc>
        <w:tc>
          <w:tcPr>
            <w:tcW w:w="6520" w:type="dxa"/>
          </w:tcPr>
          <w:p w:rsidR="004C0D95" w:rsidRDefault="004C0D95" w:rsidP="00FA7ADE">
            <w:pPr>
              <w:pStyle w:val="a4"/>
              <w:ind w:left="0"/>
              <w:rPr>
                <w:bCs/>
                <w:sz w:val="28"/>
                <w:szCs w:val="28"/>
              </w:rPr>
            </w:pPr>
            <w:r>
              <w:rPr>
                <w:bCs/>
                <w:sz w:val="28"/>
                <w:szCs w:val="28"/>
              </w:rPr>
              <w:t>6</w:t>
            </w:r>
            <w:r w:rsidRPr="000501A6">
              <w:rPr>
                <w:bCs/>
                <w:sz w:val="28"/>
                <w:szCs w:val="28"/>
              </w:rPr>
              <w:t>.1.</w:t>
            </w:r>
            <w:r>
              <w:rPr>
                <w:bCs/>
                <w:sz w:val="28"/>
                <w:szCs w:val="28"/>
              </w:rPr>
              <w:t>Поощрять студентов и руководителя за достигнутые успехи.</w:t>
            </w:r>
          </w:p>
          <w:p w:rsidR="00EA08B4" w:rsidRPr="00EA08B4" w:rsidRDefault="00034491" w:rsidP="00FA7ADE">
            <w:pPr>
              <w:pStyle w:val="a4"/>
              <w:ind w:left="0"/>
              <w:jc w:val="both"/>
              <w:rPr>
                <w:bCs/>
                <w:sz w:val="28"/>
                <w:szCs w:val="28"/>
              </w:rPr>
            </w:pPr>
            <w:r>
              <w:rPr>
                <w:bCs/>
                <w:sz w:val="28"/>
                <w:szCs w:val="28"/>
              </w:rPr>
              <w:t>6.</w:t>
            </w:r>
            <w:r w:rsidR="004C0D95">
              <w:rPr>
                <w:bCs/>
                <w:sz w:val="28"/>
                <w:szCs w:val="28"/>
              </w:rPr>
              <w:t>2</w:t>
            </w:r>
            <w:r>
              <w:rPr>
                <w:bCs/>
                <w:sz w:val="28"/>
                <w:szCs w:val="28"/>
              </w:rPr>
              <w:t>.</w:t>
            </w:r>
            <w:r w:rsidR="0045636B">
              <w:rPr>
                <w:bCs/>
                <w:sz w:val="28"/>
                <w:szCs w:val="28"/>
              </w:rPr>
              <w:t>Активизировать проведение акций</w:t>
            </w:r>
            <w:r w:rsidR="00EA08B4" w:rsidRPr="00EA08B4">
              <w:rPr>
                <w:bCs/>
                <w:sz w:val="28"/>
                <w:szCs w:val="28"/>
              </w:rPr>
              <w:t xml:space="preserve"> добрых дел.</w:t>
            </w:r>
          </w:p>
          <w:p w:rsidR="00EA08B4" w:rsidRDefault="00034491" w:rsidP="00FA7ADE">
            <w:pPr>
              <w:pStyle w:val="a4"/>
              <w:ind w:left="0"/>
              <w:jc w:val="both"/>
              <w:rPr>
                <w:bCs/>
                <w:sz w:val="28"/>
                <w:szCs w:val="28"/>
              </w:rPr>
            </w:pPr>
            <w:r>
              <w:rPr>
                <w:bCs/>
                <w:sz w:val="28"/>
                <w:szCs w:val="28"/>
              </w:rPr>
              <w:t>6.</w:t>
            </w:r>
            <w:r w:rsidR="004C0D95">
              <w:rPr>
                <w:bCs/>
                <w:sz w:val="28"/>
                <w:szCs w:val="28"/>
              </w:rPr>
              <w:t>3</w:t>
            </w:r>
            <w:r w:rsidR="0045636B">
              <w:rPr>
                <w:bCs/>
                <w:sz w:val="28"/>
                <w:szCs w:val="28"/>
              </w:rPr>
              <w:t>.</w:t>
            </w:r>
            <w:r w:rsidR="00EA08B4" w:rsidRPr="00EA08B4">
              <w:rPr>
                <w:bCs/>
                <w:sz w:val="28"/>
                <w:szCs w:val="28"/>
              </w:rPr>
              <w:t xml:space="preserve"> Поддерживать интерес студентов к волонтерскому движению</w:t>
            </w:r>
            <w:r>
              <w:rPr>
                <w:bCs/>
                <w:sz w:val="28"/>
                <w:szCs w:val="28"/>
              </w:rPr>
              <w:t xml:space="preserve"> (вручение книжек волонтера, </w:t>
            </w:r>
            <w:r w:rsidR="004C0D95">
              <w:rPr>
                <w:bCs/>
                <w:sz w:val="28"/>
                <w:szCs w:val="28"/>
              </w:rPr>
              <w:t>грамот</w:t>
            </w:r>
            <w:r>
              <w:rPr>
                <w:bCs/>
                <w:sz w:val="28"/>
                <w:szCs w:val="28"/>
              </w:rPr>
              <w:t xml:space="preserve"> и т.п.)</w:t>
            </w:r>
            <w:r w:rsidR="00EA08B4" w:rsidRPr="00EA08B4">
              <w:rPr>
                <w:bCs/>
                <w:sz w:val="28"/>
                <w:szCs w:val="28"/>
              </w:rPr>
              <w:t>.</w:t>
            </w:r>
          </w:p>
        </w:tc>
        <w:tc>
          <w:tcPr>
            <w:tcW w:w="2126" w:type="dxa"/>
          </w:tcPr>
          <w:p w:rsidR="000C0126" w:rsidRDefault="00AC68F5" w:rsidP="00FA7ADE">
            <w:pPr>
              <w:pStyle w:val="a4"/>
              <w:ind w:left="0"/>
              <w:jc w:val="both"/>
              <w:rPr>
                <w:bCs/>
                <w:sz w:val="28"/>
                <w:szCs w:val="28"/>
              </w:rPr>
            </w:pPr>
            <w:r>
              <w:rPr>
                <w:bCs/>
                <w:sz w:val="28"/>
                <w:szCs w:val="28"/>
              </w:rPr>
              <w:t>С 2024 г.</w:t>
            </w:r>
          </w:p>
          <w:p w:rsidR="00407D3C" w:rsidRDefault="00407D3C" w:rsidP="00FA7ADE">
            <w:pPr>
              <w:pStyle w:val="a4"/>
              <w:ind w:left="0"/>
              <w:jc w:val="both"/>
              <w:rPr>
                <w:bCs/>
                <w:sz w:val="28"/>
                <w:szCs w:val="28"/>
              </w:rPr>
            </w:pPr>
          </w:p>
          <w:p w:rsidR="00407D3C" w:rsidRDefault="00407D3C" w:rsidP="00FA7ADE">
            <w:pPr>
              <w:pStyle w:val="a4"/>
              <w:ind w:left="0"/>
              <w:jc w:val="both"/>
              <w:rPr>
                <w:bCs/>
                <w:sz w:val="28"/>
                <w:szCs w:val="28"/>
              </w:rPr>
            </w:pPr>
            <w:r>
              <w:rPr>
                <w:bCs/>
                <w:sz w:val="28"/>
                <w:szCs w:val="28"/>
              </w:rPr>
              <w:t>С 2024 г.</w:t>
            </w:r>
          </w:p>
          <w:p w:rsidR="00407D3C" w:rsidRDefault="00407D3C" w:rsidP="00FA7ADE">
            <w:pPr>
              <w:pStyle w:val="a4"/>
              <w:ind w:left="0"/>
              <w:jc w:val="both"/>
              <w:rPr>
                <w:bCs/>
                <w:sz w:val="28"/>
                <w:szCs w:val="28"/>
              </w:rPr>
            </w:pPr>
            <w:r>
              <w:rPr>
                <w:bCs/>
                <w:sz w:val="28"/>
                <w:szCs w:val="28"/>
              </w:rPr>
              <w:t>С 2024 г.</w:t>
            </w:r>
          </w:p>
        </w:tc>
      </w:tr>
    </w:tbl>
    <w:p w:rsidR="003E2894" w:rsidRDefault="003E2894" w:rsidP="00FA7ADE">
      <w:pPr>
        <w:pStyle w:val="a4"/>
        <w:ind w:left="1429"/>
        <w:jc w:val="both"/>
        <w:rPr>
          <w:bCs/>
          <w:sz w:val="28"/>
          <w:szCs w:val="28"/>
        </w:rPr>
      </w:pPr>
    </w:p>
    <w:p w:rsidR="00AC68F5" w:rsidRPr="00FF616C" w:rsidRDefault="00831BD5" w:rsidP="00FF616C">
      <w:pPr>
        <w:pStyle w:val="a4"/>
        <w:numPr>
          <w:ilvl w:val="1"/>
          <w:numId w:val="18"/>
        </w:numPr>
        <w:shd w:val="clear" w:color="auto" w:fill="FFFFFF"/>
        <w:ind w:right="5"/>
        <w:jc w:val="center"/>
        <w:rPr>
          <w:rFonts w:eastAsia="Times New Roman"/>
          <w:b/>
          <w:caps/>
          <w:sz w:val="28"/>
          <w:szCs w:val="28"/>
        </w:rPr>
      </w:pPr>
      <w:r w:rsidRPr="00FF616C">
        <w:rPr>
          <w:rFonts w:eastAsia="Times New Roman"/>
          <w:b/>
          <w:caps/>
          <w:sz w:val="28"/>
          <w:szCs w:val="28"/>
        </w:rPr>
        <w:t xml:space="preserve"> </w:t>
      </w:r>
      <w:r w:rsidR="00C07DDE" w:rsidRPr="00FF616C">
        <w:rPr>
          <w:rFonts w:eastAsia="Times New Roman"/>
          <w:b/>
          <w:caps/>
          <w:sz w:val="28"/>
          <w:szCs w:val="28"/>
        </w:rPr>
        <w:t xml:space="preserve">КАДРОВАЯ </w:t>
      </w:r>
      <w:r w:rsidRPr="00FF616C">
        <w:rPr>
          <w:rFonts w:eastAsia="Times New Roman"/>
          <w:b/>
          <w:caps/>
          <w:sz w:val="28"/>
          <w:szCs w:val="28"/>
        </w:rPr>
        <w:t>Политика</w:t>
      </w:r>
    </w:p>
    <w:p w:rsidR="00831BD5" w:rsidRDefault="00831BD5" w:rsidP="00FA7ADE">
      <w:pPr>
        <w:shd w:val="clear" w:color="auto" w:fill="FFFFFF"/>
        <w:ind w:left="1134" w:right="5"/>
        <w:jc w:val="both"/>
        <w:rPr>
          <w:rFonts w:eastAsia="Times New Roman"/>
          <w:b/>
          <w:caps/>
          <w:sz w:val="28"/>
          <w:szCs w:val="28"/>
        </w:rPr>
      </w:pPr>
      <w:r w:rsidRPr="00691AB1">
        <w:rPr>
          <w:rFonts w:eastAsia="Times New Roman"/>
          <w:b/>
          <w:caps/>
          <w:sz w:val="28"/>
          <w:szCs w:val="28"/>
        </w:rPr>
        <w:t xml:space="preserve"> </w:t>
      </w:r>
    </w:p>
    <w:p w:rsidR="00D80C6E" w:rsidRDefault="0060080C" w:rsidP="0060080C">
      <w:pPr>
        <w:shd w:val="clear" w:color="auto" w:fill="FFFFFF"/>
        <w:ind w:left="1080" w:right="5"/>
        <w:jc w:val="both"/>
        <w:rPr>
          <w:sz w:val="28"/>
          <w:szCs w:val="28"/>
        </w:rPr>
      </w:pPr>
      <w:r>
        <w:rPr>
          <w:b/>
          <w:bCs/>
          <w:i/>
          <w:sz w:val="28"/>
          <w:szCs w:val="28"/>
        </w:rPr>
        <w:t xml:space="preserve">Цель кадровой политики: </w:t>
      </w:r>
      <w:r w:rsidR="00D80C6E" w:rsidRPr="00D80C6E">
        <w:rPr>
          <w:sz w:val="28"/>
          <w:szCs w:val="28"/>
        </w:rPr>
        <w:t>обеспечени</w:t>
      </w:r>
      <w:r w:rsidR="00D80C6E">
        <w:rPr>
          <w:sz w:val="28"/>
          <w:szCs w:val="28"/>
        </w:rPr>
        <w:t>е</w:t>
      </w:r>
      <w:r w:rsidR="00D80C6E" w:rsidRPr="00D80C6E">
        <w:rPr>
          <w:sz w:val="28"/>
          <w:szCs w:val="28"/>
        </w:rPr>
        <w:t xml:space="preserve"> своевременного обновления и сохранения количественного и качественного состава кадров и его развития в соответствии со стратегической целью развития факультета, требованиями федеральных государственных образовательных стандартов высшего образования, состоянием рынка труда</w:t>
      </w:r>
      <w:r w:rsidR="00D80C6E">
        <w:rPr>
          <w:sz w:val="28"/>
          <w:szCs w:val="28"/>
        </w:rPr>
        <w:t>.</w:t>
      </w:r>
    </w:p>
    <w:p w:rsidR="0060080C" w:rsidRDefault="0060080C" w:rsidP="0060080C">
      <w:pPr>
        <w:shd w:val="clear" w:color="auto" w:fill="FFFFFF"/>
        <w:ind w:left="1080" w:right="5"/>
        <w:jc w:val="both"/>
        <w:rPr>
          <w:color w:val="000000"/>
          <w:sz w:val="28"/>
          <w:szCs w:val="28"/>
        </w:rPr>
      </w:pPr>
      <w:r w:rsidRPr="00961351">
        <w:rPr>
          <w:b/>
          <w:bCs/>
          <w:i/>
          <w:sz w:val="28"/>
          <w:szCs w:val="28"/>
        </w:rPr>
        <w:t>Задачи</w:t>
      </w:r>
      <w:r>
        <w:rPr>
          <w:b/>
          <w:bCs/>
          <w:i/>
          <w:sz w:val="28"/>
          <w:szCs w:val="28"/>
        </w:rPr>
        <w:t xml:space="preserve"> кадровой политики</w:t>
      </w:r>
      <w:r w:rsidRPr="00961351">
        <w:rPr>
          <w:color w:val="000000"/>
          <w:sz w:val="28"/>
          <w:szCs w:val="28"/>
        </w:rPr>
        <w:t>:</w:t>
      </w:r>
    </w:p>
    <w:p w:rsidR="00D80C6E" w:rsidRDefault="0060080C" w:rsidP="0060080C">
      <w:pPr>
        <w:shd w:val="clear" w:color="auto" w:fill="FFFFFF"/>
        <w:ind w:left="1080" w:right="5"/>
        <w:jc w:val="both"/>
        <w:rPr>
          <w:sz w:val="28"/>
          <w:szCs w:val="28"/>
        </w:rPr>
      </w:pPr>
      <w:r w:rsidRPr="00D80C6E">
        <w:rPr>
          <w:color w:val="000000"/>
          <w:sz w:val="28"/>
          <w:szCs w:val="28"/>
        </w:rPr>
        <w:t xml:space="preserve">- </w:t>
      </w:r>
      <w:r w:rsidR="00D80C6E" w:rsidRPr="00D80C6E">
        <w:rPr>
          <w:sz w:val="28"/>
          <w:szCs w:val="28"/>
        </w:rPr>
        <w:t>работа с персоналом на факультете и его профессиональное развитие, поддержание высокой квалификации, профессиональной компетентности</w:t>
      </w:r>
      <w:r w:rsidR="00D80C6E">
        <w:rPr>
          <w:sz w:val="28"/>
          <w:szCs w:val="28"/>
        </w:rPr>
        <w:t>;</w:t>
      </w:r>
    </w:p>
    <w:p w:rsidR="00D80C6E" w:rsidRDefault="00D80C6E" w:rsidP="0060080C">
      <w:pPr>
        <w:shd w:val="clear" w:color="auto" w:fill="FFFFFF"/>
        <w:ind w:left="1080" w:right="5"/>
        <w:jc w:val="both"/>
      </w:pPr>
      <w:r>
        <w:rPr>
          <w:sz w:val="28"/>
          <w:szCs w:val="28"/>
        </w:rPr>
        <w:t>- привлечение молодых кадров.</w:t>
      </w:r>
      <w:r>
        <w:t xml:space="preserve"> </w:t>
      </w:r>
    </w:p>
    <w:p w:rsidR="00406476" w:rsidRPr="00406476" w:rsidRDefault="0042499E" w:rsidP="0060080C">
      <w:pPr>
        <w:ind w:left="361" w:firstLine="708"/>
        <w:jc w:val="both"/>
        <w:rPr>
          <w:b/>
          <w:bCs/>
          <w:i/>
          <w:sz w:val="28"/>
          <w:szCs w:val="28"/>
        </w:rPr>
      </w:pPr>
      <w:r w:rsidRPr="0042499E">
        <w:rPr>
          <w:b/>
          <w:bCs/>
          <w:i/>
          <w:sz w:val="28"/>
          <w:szCs w:val="28"/>
        </w:rPr>
        <w:t>Проблематика</w:t>
      </w:r>
      <w:r w:rsidR="00406476">
        <w:rPr>
          <w:b/>
          <w:bCs/>
          <w:i/>
          <w:sz w:val="28"/>
          <w:szCs w:val="28"/>
        </w:rPr>
        <w:t>:</w:t>
      </w:r>
    </w:p>
    <w:p w:rsidR="00406476" w:rsidRPr="00C77688" w:rsidRDefault="00406476" w:rsidP="00406476">
      <w:pPr>
        <w:pStyle w:val="content"/>
        <w:spacing w:before="0" w:beforeAutospacing="0" w:after="0" w:afterAutospacing="0"/>
        <w:ind w:left="1069"/>
        <w:jc w:val="both"/>
        <w:rPr>
          <w:sz w:val="28"/>
          <w:szCs w:val="28"/>
        </w:rPr>
      </w:pPr>
      <w:r w:rsidRPr="00C77688">
        <w:rPr>
          <w:sz w:val="28"/>
          <w:szCs w:val="28"/>
        </w:rPr>
        <w:t>1.у</w:t>
      </w:r>
      <w:r w:rsidR="0042499E" w:rsidRPr="00C77688">
        <w:rPr>
          <w:sz w:val="28"/>
          <w:szCs w:val="28"/>
        </w:rPr>
        <w:t>величение среднего возраста профессорско-преподавательского состава</w:t>
      </w:r>
      <w:r w:rsidRPr="00C77688">
        <w:rPr>
          <w:sz w:val="28"/>
          <w:szCs w:val="28"/>
        </w:rPr>
        <w:t>;</w:t>
      </w:r>
    </w:p>
    <w:p w:rsidR="0042499E" w:rsidRDefault="00406476" w:rsidP="00406476">
      <w:pPr>
        <w:pStyle w:val="content"/>
        <w:spacing w:before="0" w:beforeAutospacing="0" w:after="0" w:afterAutospacing="0"/>
        <w:ind w:left="1069"/>
        <w:jc w:val="both"/>
        <w:rPr>
          <w:sz w:val="28"/>
          <w:szCs w:val="28"/>
        </w:rPr>
      </w:pPr>
      <w:r w:rsidRPr="00C77688">
        <w:rPr>
          <w:sz w:val="28"/>
          <w:szCs w:val="28"/>
        </w:rPr>
        <w:t>2.</w:t>
      </w:r>
      <w:r w:rsidR="0042499E" w:rsidRPr="00C77688">
        <w:rPr>
          <w:sz w:val="28"/>
          <w:szCs w:val="28"/>
        </w:rPr>
        <w:t xml:space="preserve"> нехватка молодых специалистов (до 35 лет) на преподавательских должностях</w:t>
      </w:r>
      <w:r w:rsidRPr="00C77688">
        <w:rPr>
          <w:sz w:val="28"/>
          <w:szCs w:val="28"/>
        </w:rPr>
        <w:t>.</w:t>
      </w:r>
    </w:p>
    <w:p w:rsidR="00406476" w:rsidRPr="00C77688" w:rsidRDefault="00406476" w:rsidP="00406476">
      <w:pPr>
        <w:pStyle w:val="content"/>
        <w:spacing w:before="0" w:beforeAutospacing="0" w:after="0" w:afterAutospacing="0"/>
        <w:ind w:left="1069"/>
        <w:jc w:val="both"/>
        <w:rPr>
          <w:sz w:val="28"/>
          <w:szCs w:val="28"/>
        </w:rPr>
      </w:pPr>
    </w:p>
    <w:tbl>
      <w:tblPr>
        <w:tblStyle w:val="a3"/>
        <w:tblW w:w="0" w:type="auto"/>
        <w:tblInd w:w="1069" w:type="dxa"/>
        <w:tblLook w:val="04A0" w:firstRow="1" w:lastRow="0" w:firstColumn="1" w:lastColumn="0" w:noHBand="0" w:noVBand="1"/>
      </w:tblPr>
      <w:tblGrid>
        <w:gridCol w:w="484"/>
        <w:gridCol w:w="4509"/>
        <w:gridCol w:w="6379"/>
        <w:gridCol w:w="2126"/>
      </w:tblGrid>
      <w:tr w:rsidR="0027383D" w:rsidTr="00E11B96">
        <w:tc>
          <w:tcPr>
            <w:tcW w:w="0" w:type="auto"/>
          </w:tcPr>
          <w:p w:rsidR="0027383D" w:rsidRDefault="0027383D" w:rsidP="00FA7ADE">
            <w:pPr>
              <w:pStyle w:val="a4"/>
              <w:ind w:left="0"/>
              <w:jc w:val="both"/>
              <w:rPr>
                <w:bCs/>
                <w:sz w:val="28"/>
                <w:szCs w:val="28"/>
              </w:rPr>
            </w:pPr>
            <w:r>
              <w:rPr>
                <w:bCs/>
                <w:sz w:val="28"/>
                <w:szCs w:val="28"/>
              </w:rPr>
              <w:t>№</w:t>
            </w:r>
          </w:p>
        </w:tc>
        <w:tc>
          <w:tcPr>
            <w:tcW w:w="4509" w:type="dxa"/>
          </w:tcPr>
          <w:p w:rsidR="0027383D" w:rsidRDefault="0027383D" w:rsidP="00FA7ADE">
            <w:pPr>
              <w:pStyle w:val="a4"/>
              <w:ind w:left="0"/>
              <w:jc w:val="both"/>
              <w:rPr>
                <w:bCs/>
                <w:sz w:val="28"/>
                <w:szCs w:val="28"/>
              </w:rPr>
            </w:pPr>
            <w:r>
              <w:rPr>
                <w:bCs/>
                <w:sz w:val="28"/>
                <w:szCs w:val="28"/>
              </w:rPr>
              <w:t>Направления и цели развития</w:t>
            </w:r>
          </w:p>
        </w:tc>
        <w:tc>
          <w:tcPr>
            <w:tcW w:w="6379" w:type="dxa"/>
          </w:tcPr>
          <w:p w:rsidR="0027383D" w:rsidRDefault="0027383D" w:rsidP="00FA7ADE">
            <w:pPr>
              <w:pStyle w:val="a4"/>
              <w:ind w:left="0"/>
              <w:jc w:val="both"/>
              <w:rPr>
                <w:bCs/>
                <w:sz w:val="28"/>
                <w:szCs w:val="28"/>
              </w:rPr>
            </w:pPr>
            <w:r>
              <w:rPr>
                <w:bCs/>
                <w:sz w:val="28"/>
                <w:szCs w:val="28"/>
              </w:rPr>
              <w:t>Задачи</w:t>
            </w:r>
          </w:p>
        </w:tc>
        <w:tc>
          <w:tcPr>
            <w:tcW w:w="2126" w:type="dxa"/>
          </w:tcPr>
          <w:p w:rsidR="0027383D" w:rsidRDefault="0027383D" w:rsidP="00FA7ADE">
            <w:pPr>
              <w:pStyle w:val="a4"/>
              <w:ind w:left="0"/>
              <w:jc w:val="both"/>
              <w:rPr>
                <w:bCs/>
                <w:sz w:val="28"/>
                <w:szCs w:val="28"/>
              </w:rPr>
            </w:pPr>
            <w:r>
              <w:rPr>
                <w:bCs/>
                <w:sz w:val="28"/>
                <w:szCs w:val="28"/>
              </w:rPr>
              <w:t>Планируемый период реализации</w:t>
            </w:r>
          </w:p>
        </w:tc>
      </w:tr>
      <w:tr w:rsidR="0027383D" w:rsidTr="00E11B96">
        <w:tc>
          <w:tcPr>
            <w:tcW w:w="0" w:type="auto"/>
          </w:tcPr>
          <w:p w:rsidR="0027383D" w:rsidRDefault="0027383D" w:rsidP="00FA7ADE">
            <w:pPr>
              <w:pStyle w:val="a4"/>
              <w:ind w:left="0"/>
              <w:jc w:val="both"/>
              <w:rPr>
                <w:bCs/>
                <w:sz w:val="28"/>
                <w:szCs w:val="28"/>
              </w:rPr>
            </w:pPr>
            <w:r>
              <w:rPr>
                <w:bCs/>
                <w:sz w:val="28"/>
                <w:szCs w:val="28"/>
              </w:rPr>
              <w:t>1</w:t>
            </w:r>
          </w:p>
        </w:tc>
        <w:tc>
          <w:tcPr>
            <w:tcW w:w="4509" w:type="dxa"/>
          </w:tcPr>
          <w:p w:rsidR="0027383D" w:rsidRDefault="00F91197" w:rsidP="00FA7ADE">
            <w:pPr>
              <w:jc w:val="both"/>
              <w:rPr>
                <w:bCs/>
                <w:sz w:val="28"/>
                <w:szCs w:val="28"/>
              </w:rPr>
            </w:pPr>
            <w:r w:rsidRPr="00F91197">
              <w:rPr>
                <w:bCs/>
                <w:sz w:val="28"/>
                <w:szCs w:val="28"/>
              </w:rPr>
              <w:t>Подготовка кадров</w:t>
            </w:r>
          </w:p>
        </w:tc>
        <w:tc>
          <w:tcPr>
            <w:tcW w:w="6379" w:type="dxa"/>
          </w:tcPr>
          <w:p w:rsidR="00940085" w:rsidRPr="00940085" w:rsidRDefault="00940085" w:rsidP="00940085">
            <w:pPr>
              <w:pStyle w:val="a4"/>
              <w:numPr>
                <w:ilvl w:val="1"/>
                <w:numId w:val="20"/>
              </w:numPr>
              <w:jc w:val="both"/>
              <w:rPr>
                <w:sz w:val="28"/>
                <w:szCs w:val="28"/>
              </w:rPr>
            </w:pPr>
            <w:r w:rsidRPr="00940085">
              <w:rPr>
                <w:sz w:val="28"/>
                <w:szCs w:val="28"/>
              </w:rPr>
              <w:t>Привлечение выпускников для поступления в аспирантуру.</w:t>
            </w:r>
          </w:p>
          <w:p w:rsidR="00940085" w:rsidRPr="00940085" w:rsidRDefault="00940085" w:rsidP="00940085">
            <w:pPr>
              <w:jc w:val="both"/>
              <w:rPr>
                <w:sz w:val="28"/>
                <w:szCs w:val="28"/>
              </w:rPr>
            </w:pPr>
            <w:r w:rsidRPr="00940085">
              <w:rPr>
                <w:sz w:val="28"/>
                <w:szCs w:val="28"/>
              </w:rPr>
              <w:lastRenderedPageBreak/>
              <w:t>1.2.Защита докторской диссертации Александровым А.П.</w:t>
            </w:r>
          </w:p>
          <w:p w:rsidR="008C6959" w:rsidRPr="00940085" w:rsidRDefault="00F91197" w:rsidP="00FA7ADE">
            <w:pPr>
              <w:jc w:val="both"/>
              <w:rPr>
                <w:sz w:val="28"/>
                <w:szCs w:val="28"/>
              </w:rPr>
            </w:pPr>
            <w:r w:rsidRPr="00940085">
              <w:rPr>
                <w:sz w:val="28"/>
                <w:szCs w:val="28"/>
              </w:rPr>
              <w:t>1.</w:t>
            </w:r>
            <w:r w:rsidR="00940085" w:rsidRPr="00940085">
              <w:rPr>
                <w:sz w:val="28"/>
                <w:szCs w:val="28"/>
              </w:rPr>
              <w:t>3</w:t>
            </w:r>
            <w:r w:rsidRPr="00940085">
              <w:rPr>
                <w:sz w:val="28"/>
                <w:szCs w:val="28"/>
              </w:rPr>
              <w:t>.Защита кандидатск</w:t>
            </w:r>
            <w:r w:rsidR="008C6959" w:rsidRPr="00940085">
              <w:rPr>
                <w:sz w:val="28"/>
                <w:szCs w:val="28"/>
              </w:rPr>
              <w:t>ой диссертации Мельниковой Н.А.</w:t>
            </w:r>
          </w:p>
          <w:p w:rsidR="0027383D" w:rsidRPr="00940085" w:rsidRDefault="008C6959" w:rsidP="00FA7ADE">
            <w:pPr>
              <w:jc w:val="both"/>
              <w:rPr>
                <w:sz w:val="28"/>
                <w:szCs w:val="28"/>
              </w:rPr>
            </w:pPr>
            <w:r w:rsidRPr="00940085">
              <w:rPr>
                <w:sz w:val="28"/>
                <w:szCs w:val="28"/>
              </w:rPr>
              <w:t>1.</w:t>
            </w:r>
            <w:r w:rsidR="00940085" w:rsidRPr="00940085">
              <w:rPr>
                <w:sz w:val="28"/>
                <w:szCs w:val="28"/>
              </w:rPr>
              <w:t>4</w:t>
            </w:r>
            <w:r w:rsidRPr="00940085">
              <w:rPr>
                <w:sz w:val="28"/>
                <w:szCs w:val="28"/>
              </w:rPr>
              <w:t xml:space="preserve">. Защита кандидатской диссертации </w:t>
            </w:r>
            <w:r w:rsidR="00F91197" w:rsidRPr="00940085">
              <w:rPr>
                <w:sz w:val="28"/>
                <w:szCs w:val="28"/>
              </w:rPr>
              <w:t>Гареевой З.К.</w:t>
            </w:r>
          </w:p>
          <w:p w:rsidR="008C6959" w:rsidRPr="00940085" w:rsidRDefault="008C6959" w:rsidP="00FA7ADE">
            <w:pPr>
              <w:jc w:val="both"/>
              <w:rPr>
                <w:sz w:val="28"/>
                <w:szCs w:val="28"/>
              </w:rPr>
            </w:pPr>
            <w:r w:rsidRPr="00940085">
              <w:rPr>
                <w:sz w:val="28"/>
                <w:szCs w:val="28"/>
              </w:rPr>
              <w:t>1.</w:t>
            </w:r>
            <w:r w:rsidR="00940085" w:rsidRPr="00940085">
              <w:rPr>
                <w:sz w:val="28"/>
                <w:szCs w:val="28"/>
              </w:rPr>
              <w:t>5</w:t>
            </w:r>
            <w:r w:rsidRPr="00940085">
              <w:rPr>
                <w:sz w:val="28"/>
                <w:szCs w:val="28"/>
              </w:rPr>
              <w:t xml:space="preserve">. Защита докторской диссертации </w:t>
            </w:r>
            <w:proofErr w:type="spellStart"/>
            <w:r w:rsidRPr="00940085">
              <w:rPr>
                <w:sz w:val="28"/>
                <w:szCs w:val="28"/>
              </w:rPr>
              <w:t>Евсецовой</w:t>
            </w:r>
            <w:proofErr w:type="spellEnd"/>
            <w:r w:rsidRPr="00940085">
              <w:rPr>
                <w:sz w:val="28"/>
                <w:szCs w:val="28"/>
              </w:rPr>
              <w:t xml:space="preserve"> Е.А.</w:t>
            </w:r>
          </w:p>
          <w:p w:rsidR="008C6959" w:rsidRPr="00940085" w:rsidRDefault="008C6959" w:rsidP="00FA7ADE">
            <w:pPr>
              <w:jc w:val="both"/>
              <w:rPr>
                <w:sz w:val="28"/>
                <w:szCs w:val="28"/>
              </w:rPr>
            </w:pPr>
            <w:r w:rsidRPr="00940085">
              <w:rPr>
                <w:sz w:val="28"/>
                <w:szCs w:val="28"/>
              </w:rPr>
              <w:t>1.</w:t>
            </w:r>
            <w:r w:rsidR="00940085" w:rsidRPr="00940085">
              <w:rPr>
                <w:sz w:val="28"/>
                <w:szCs w:val="28"/>
              </w:rPr>
              <w:t>6</w:t>
            </w:r>
            <w:r w:rsidRPr="00940085">
              <w:rPr>
                <w:sz w:val="28"/>
                <w:szCs w:val="28"/>
              </w:rPr>
              <w:t xml:space="preserve">. Защита докторской диссертации </w:t>
            </w:r>
            <w:proofErr w:type="spellStart"/>
            <w:r w:rsidRPr="00940085">
              <w:rPr>
                <w:sz w:val="28"/>
                <w:szCs w:val="28"/>
              </w:rPr>
              <w:t>Стовбой</w:t>
            </w:r>
            <w:proofErr w:type="spellEnd"/>
            <w:r w:rsidRPr="00940085">
              <w:rPr>
                <w:sz w:val="28"/>
                <w:szCs w:val="28"/>
              </w:rPr>
              <w:t xml:space="preserve"> А.В.</w:t>
            </w:r>
          </w:p>
          <w:p w:rsidR="007937D1" w:rsidRPr="00940085" w:rsidRDefault="00C66853" w:rsidP="00FA7ADE">
            <w:pPr>
              <w:jc w:val="both"/>
              <w:rPr>
                <w:sz w:val="28"/>
                <w:szCs w:val="28"/>
              </w:rPr>
            </w:pPr>
            <w:r>
              <w:rPr>
                <w:sz w:val="28"/>
                <w:szCs w:val="28"/>
              </w:rPr>
              <w:t>1.7. Защита докторской диссертации Батуриной О.С. (</w:t>
            </w:r>
            <w:proofErr w:type="spellStart"/>
            <w:r>
              <w:rPr>
                <w:sz w:val="28"/>
                <w:szCs w:val="28"/>
              </w:rPr>
              <w:t>совмест</w:t>
            </w:r>
            <w:proofErr w:type="spellEnd"/>
            <w:r>
              <w:rPr>
                <w:sz w:val="28"/>
                <w:szCs w:val="28"/>
              </w:rPr>
              <w:t>.)</w:t>
            </w:r>
          </w:p>
        </w:tc>
        <w:tc>
          <w:tcPr>
            <w:tcW w:w="2126" w:type="dxa"/>
          </w:tcPr>
          <w:p w:rsidR="0027383D" w:rsidRPr="00940085" w:rsidRDefault="008C6959" w:rsidP="00FA7ADE">
            <w:pPr>
              <w:pStyle w:val="a4"/>
              <w:ind w:left="0"/>
              <w:jc w:val="both"/>
              <w:rPr>
                <w:bCs/>
                <w:sz w:val="28"/>
                <w:szCs w:val="28"/>
              </w:rPr>
            </w:pPr>
            <w:r w:rsidRPr="00940085">
              <w:rPr>
                <w:bCs/>
                <w:sz w:val="28"/>
                <w:szCs w:val="28"/>
              </w:rPr>
              <w:lastRenderedPageBreak/>
              <w:t>2024 г.</w:t>
            </w:r>
          </w:p>
          <w:p w:rsidR="008C6959" w:rsidRPr="00940085" w:rsidRDefault="008C6959" w:rsidP="00FA7ADE">
            <w:pPr>
              <w:pStyle w:val="a4"/>
              <w:ind w:left="0"/>
              <w:jc w:val="both"/>
              <w:rPr>
                <w:bCs/>
                <w:sz w:val="28"/>
                <w:szCs w:val="28"/>
              </w:rPr>
            </w:pPr>
          </w:p>
          <w:p w:rsidR="008C6959" w:rsidRPr="00940085" w:rsidRDefault="002927C8" w:rsidP="00FA7ADE">
            <w:pPr>
              <w:pStyle w:val="a4"/>
              <w:ind w:left="0"/>
              <w:jc w:val="both"/>
              <w:rPr>
                <w:bCs/>
                <w:sz w:val="28"/>
                <w:szCs w:val="28"/>
              </w:rPr>
            </w:pPr>
            <w:r w:rsidRPr="00940085">
              <w:rPr>
                <w:bCs/>
                <w:sz w:val="28"/>
                <w:szCs w:val="28"/>
              </w:rPr>
              <w:lastRenderedPageBreak/>
              <w:t>202</w:t>
            </w:r>
            <w:r w:rsidR="00940085" w:rsidRPr="00940085">
              <w:rPr>
                <w:bCs/>
                <w:sz w:val="28"/>
                <w:szCs w:val="28"/>
              </w:rPr>
              <w:t>5</w:t>
            </w:r>
            <w:r w:rsidR="008C6959" w:rsidRPr="00940085">
              <w:rPr>
                <w:bCs/>
                <w:sz w:val="28"/>
                <w:szCs w:val="28"/>
              </w:rPr>
              <w:t xml:space="preserve"> г.</w:t>
            </w:r>
          </w:p>
          <w:p w:rsidR="008C6959" w:rsidRPr="00940085" w:rsidRDefault="008C6959" w:rsidP="00FA7ADE">
            <w:pPr>
              <w:pStyle w:val="a4"/>
              <w:ind w:left="0"/>
              <w:jc w:val="both"/>
              <w:rPr>
                <w:bCs/>
                <w:sz w:val="28"/>
                <w:szCs w:val="28"/>
              </w:rPr>
            </w:pPr>
          </w:p>
          <w:p w:rsidR="008C6959" w:rsidRPr="00940085" w:rsidRDefault="002927C8" w:rsidP="00FA7ADE">
            <w:pPr>
              <w:pStyle w:val="a4"/>
              <w:ind w:left="0"/>
              <w:jc w:val="both"/>
              <w:rPr>
                <w:bCs/>
                <w:sz w:val="28"/>
                <w:szCs w:val="28"/>
              </w:rPr>
            </w:pPr>
            <w:r w:rsidRPr="00940085">
              <w:rPr>
                <w:bCs/>
                <w:sz w:val="28"/>
                <w:szCs w:val="28"/>
              </w:rPr>
              <w:t>202</w:t>
            </w:r>
            <w:r w:rsidR="00940085" w:rsidRPr="00940085">
              <w:rPr>
                <w:bCs/>
                <w:sz w:val="28"/>
                <w:szCs w:val="28"/>
              </w:rPr>
              <w:t>4</w:t>
            </w:r>
            <w:r w:rsidR="008C6959" w:rsidRPr="00940085">
              <w:rPr>
                <w:bCs/>
                <w:sz w:val="28"/>
                <w:szCs w:val="28"/>
              </w:rPr>
              <w:t xml:space="preserve"> г.</w:t>
            </w:r>
          </w:p>
          <w:p w:rsidR="008C6959" w:rsidRPr="00940085" w:rsidRDefault="008C6959" w:rsidP="00FA7ADE">
            <w:pPr>
              <w:pStyle w:val="a4"/>
              <w:ind w:left="0"/>
              <w:jc w:val="both"/>
              <w:rPr>
                <w:bCs/>
                <w:sz w:val="28"/>
                <w:szCs w:val="28"/>
              </w:rPr>
            </w:pPr>
          </w:p>
          <w:p w:rsidR="008C6959" w:rsidRPr="00940085" w:rsidRDefault="008C6959" w:rsidP="00FA7ADE">
            <w:pPr>
              <w:pStyle w:val="a4"/>
              <w:ind w:left="0"/>
              <w:jc w:val="both"/>
              <w:rPr>
                <w:bCs/>
                <w:sz w:val="28"/>
                <w:szCs w:val="28"/>
              </w:rPr>
            </w:pPr>
            <w:r w:rsidRPr="00940085">
              <w:rPr>
                <w:bCs/>
                <w:sz w:val="28"/>
                <w:szCs w:val="28"/>
              </w:rPr>
              <w:t>2025 г.</w:t>
            </w:r>
          </w:p>
          <w:p w:rsidR="008C6959" w:rsidRPr="00940085" w:rsidRDefault="008C6959" w:rsidP="00FA7ADE">
            <w:pPr>
              <w:pStyle w:val="a4"/>
              <w:ind w:left="0"/>
              <w:jc w:val="both"/>
              <w:rPr>
                <w:bCs/>
                <w:sz w:val="28"/>
                <w:szCs w:val="28"/>
              </w:rPr>
            </w:pPr>
          </w:p>
          <w:p w:rsidR="008C6959" w:rsidRPr="00940085" w:rsidRDefault="008C6959" w:rsidP="00FA7ADE">
            <w:pPr>
              <w:pStyle w:val="a4"/>
              <w:ind w:left="0"/>
              <w:jc w:val="both"/>
              <w:rPr>
                <w:bCs/>
                <w:sz w:val="28"/>
                <w:szCs w:val="28"/>
              </w:rPr>
            </w:pPr>
            <w:r w:rsidRPr="00940085">
              <w:rPr>
                <w:bCs/>
                <w:sz w:val="28"/>
                <w:szCs w:val="28"/>
              </w:rPr>
              <w:t>202</w:t>
            </w:r>
            <w:r w:rsidR="00940085" w:rsidRPr="00940085">
              <w:rPr>
                <w:bCs/>
                <w:sz w:val="28"/>
                <w:szCs w:val="28"/>
              </w:rPr>
              <w:t>6</w:t>
            </w:r>
            <w:r w:rsidRPr="00940085">
              <w:rPr>
                <w:bCs/>
                <w:sz w:val="28"/>
                <w:szCs w:val="28"/>
              </w:rPr>
              <w:t xml:space="preserve"> г.</w:t>
            </w:r>
          </w:p>
          <w:p w:rsidR="00940085" w:rsidRPr="00940085" w:rsidRDefault="00940085" w:rsidP="00FA7ADE">
            <w:pPr>
              <w:pStyle w:val="a4"/>
              <w:ind w:left="0"/>
              <w:jc w:val="both"/>
              <w:rPr>
                <w:bCs/>
                <w:sz w:val="28"/>
                <w:szCs w:val="28"/>
              </w:rPr>
            </w:pPr>
          </w:p>
          <w:p w:rsidR="00940085" w:rsidRDefault="00940085" w:rsidP="00FA7ADE">
            <w:pPr>
              <w:pStyle w:val="a4"/>
              <w:ind w:left="0"/>
              <w:jc w:val="both"/>
              <w:rPr>
                <w:bCs/>
                <w:sz w:val="28"/>
                <w:szCs w:val="28"/>
              </w:rPr>
            </w:pPr>
            <w:r w:rsidRPr="00940085">
              <w:rPr>
                <w:bCs/>
                <w:sz w:val="28"/>
                <w:szCs w:val="28"/>
              </w:rPr>
              <w:t>2027 г.</w:t>
            </w:r>
          </w:p>
          <w:p w:rsidR="00C66853" w:rsidRPr="00940085" w:rsidRDefault="00C66853" w:rsidP="00DF3146">
            <w:pPr>
              <w:pStyle w:val="a4"/>
              <w:ind w:left="0"/>
              <w:jc w:val="both"/>
              <w:rPr>
                <w:bCs/>
                <w:sz w:val="28"/>
                <w:szCs w:val="28"/>
              </w:rPr>
            </w:pPr>
            <w:r>
              <w:rPr>
                <w:bCs/>
                <w:sz w:val="28"/>
                <w:szCs w:val="28"/>
              </w:rPr>
              <w:t>202</w:t>
            </w:r>
            <w:r w:rsidR="00DF3146">
              <w:rPr>
                <w:bCs/>
                <w:sz w:val="28"/>
                <w:szCs w:val="28"/>
              </w:rPr>
              <w:t>5</w:t>
            </w:r>
            <w:r>
              <w:rPr>
                <w:bCs/>
                <w:sz w:val="28"/>
                <w:szCs w:val="28"/>
              </w:rPr>
              <w:t xml:space="preserve"> г.</w:t>
            </w:r>
          </w:p>
        </w:tc>
      </w:tr>
      <w:tr w:rsidR="0027383D" w:rsidTr="00E11B96">
        <w:tc>
          <w:tcPr>
            <w:tcW w:w="0" w:type="auto"/>
          </w:tcPr>
          <w:p w:rsidR="008D47EF" w:rsidRDefault="008D47EF" w:rsidP="00FA7ADE">
            <w:pPr>
              <w:pStyle w:val="a4"/>
              <w:ind w:left="0"/>
              <w:jc w:val="both"/>
              <w:rPr>
                <w:bCs/>
                <w:sz w:val="28"/>
                <w:szCs w:val="28"/>
              </w:rPr>
            </w:pPr>
          </w:p>
          <w:p w:rsidR="0027383D" w:rsidRDefault="0027383D" w:rsidP="00FA7ADE">
            <w:pPr>
              <w:pStyle w:val="a4"/>
              <w:ind w:left="0"/>
              <w:jc w:val="both"/>
              <w:rPr>
                <w:bCs/>
                <w:sz w:val="28"/>
                <w:szCs w:val="28"/>
              </w:rPr>
            </w:pPr>
            <w:r>
              <w:rPr>
                <w:bCs/>
                <w:sz w:val="28"/>
                <w:szCs w:val="28"/>
              </w:rPr>
              <w:t>2</w:t>
            </w:r>
          </w:p>
        </w:tc>
        <w:tc>
          <w:tcPr>
            <w:tcW w:w="4509" w:type="dxa"/>
          </w:tcPr>
          <w:p w:rsidR="008D47EF" w:rsidRDefault="008D47EF" w:rsidP="00FA7ADE">
            <w:pPr>
              <w:pStyle w:val="a4"/>
              <w:ind w:left="0"/>
              <w:jc w:val="both"/>
              <w:rPr>
                <w:bCs/>
                <w:sz w:val="28"/>
                <w:szCs w:val="28"/>
              </w:rPr>
            </w:pPr>
          </w:p>
          <w:p w:rsidR="0027383D" w:rsidRDefault="008C6959" w:rsidP="00FA7ADE">
            <w:pPr>
              <w:pStyle w:val="a4"/>
              <w:ind w:left="0"/>
              <w:jc w:val="both"/>
              <w:rPr>
                <w:bCs/>
                <w:sz w:val="28"/>
                <w:szCs w:val="28"/>
              </w:rPr>
            </w:pPr>
            <w:r>
              <w:rPr>
                <w:bCs/>
                <w:sz w:val="28"/>
                <w:szCs w:val="28"/>
              </w:rPr>
              <w:t>Омоложение кадров</w:t>
            </w:r>
          </w:p>
        </w:tc>
        <w:tc>
          <w:tcPr>
            <w:tcW w:w="6379" w:type="dxa"/>
          </w:tcPr>
          <w:p w:rsidR="008D47EF" w:rsidRDefault="008D47EF" w:rsidP="00FA7ADE">
            <w:pPr>
              <w:jc w:val="both"/>
              <w:rPr>
                <w:bCs/>
                <w:sz w:val="28"/>
                <w:szCs w:val="28"/>
              </w:rPr>
            </w:pPr>
          </w:p>
          <w:p w:rsidR="0027383D" w:rsidRDefault="008C6959" w:rsidP="00FA7ADE">
            <w:pPr>
              <w:jc w:val="both"/>
              <w:rPr>
                <w:bCs/>
                <w:sz w:val="28"/>
                <w:szCs w:val="28"/>
              </w:rPr>
            </w:pPr>
            <w:r>
              <w:rPr>
                <w:bCs/>
                <w:sz w:val="28"/>
                <w:szCs w:val="28"/>
              </w:rPr>
              <w:t>2.1.Привлечение выпускника по направлению 39.04.02 Социальная работа для работы в вузе (</w:t>
            </w:r>
            <w:proofErr w:type="spellStart"/>
            <w:r>
              <w:rPr>
                <w:bCs/>
                <w:sz w:val="28"/>
                <w:szCs w:val="28"/>
              </w:rPr>
              <w:t>Зиязов</w:t>
            </w:r>
            <w:proofErr w:type="spellEnd"/>
            <w:r>
              <w:rPr>
                <w:bCs/>
                <w:sz w:val="28"/>
                <w:szCs w:val="28"/>
              </w:rPr>
              <w:t xml:space="preserve"> Р.</w:t>
            </w:r>
            <w:r w:rsidR="00D80C6E">
              <w:rPr>
                <w:bCs/>
                <w:sz w:val="28"/>
                <w:szCs w:val="28"/>
              </w:rPr>
              <w:t>А.</w:t>
            </w:r>
            <w:r>
              <w:rPr>
                <w:bCs/>
                <w:sz w:val="28"/>
                <w:szCs w:val="28"/>
              </w:rPr>
              <w:t>)</w:t>
            </w:r>
          </w:p>
          <w:p w:rsidR="002927C8" w:rsidRDefault="002927C8" w:rsidP="002927C8">
            <w:pPr>
              <w:jc w:val="both"/>
              <w:rPr>
                <w:bCs/>
                <w:sz w:val="28"/>
                <w:szCs w:val="28"/>
              </w:rPr>
            </w:pPr>
            <w:r>
              <w:rPr>
                <w:bCs/>
                <w:sz w:val="28"/>
                <w:szCs w:val="28"/>
              </w:rPr>
              <w:t>2.</w:t>
            </w:r>
            <w:r w:rsidR="00940085">
              <w:rPr>
                <w:bCs/>
                <w:sz w:val="28"/>
                <w:szCs w:val="28"/>
              </w:rPr>
              <w:t>2</w:t>
            </w:r>
            <w:r>
              <w:rPr>
                <w:bCs/>
                <w:sz w:val="28"/>
                <w:szCs w:val="28"/>
              </w:rPr>
              <w:t>. Привлечение выпускника по направлению 44.03.05 Педагогическое образование (с двумя профилями подготовки), «История», «Право», 44.04.01 Педагогическое образование, профиль «Современный образовательный менеджмент» (Шамсутдинова К.А.).</w:t>
            </w:r>
          </w:p>
          <w:p w:rsidR="008D47EF" w:rsidRDefault="00940085" w:rsidP="002927C8">
            <w:pPr>
              <w:jc w:val="both"/>
              <w:rPr>
                <w:bCs/>
                <w:sz w:val="28"/>
                <w:szCs w:val="28"/>
              </w:rPr>
            </w:pPr>
            <w:r>
              <w:rPr>
                <w:bCs/>
                <w:sz w:val="28"/>
                <w:szCs w:val="28"/>
              </w:rPr>
              <w:t>2.3. Привлечение выпускника по направлению 37.04.01 Психология (магистратура), профиль «Клиническая психология» для работы в вузе (Иванова Л.Ю.)</w:t>
            </w:r>
          </w:p>
          <w:p w:rsidR="00DF3146" w:rsidRDefault="00DF3146" w:rsidP="002927C8">
            <w:pPr>
              <w:jc w:val="both"/>
              <w:rPr>
                <w:bCs/>
                <w:sz w:val="28"/>
                <w:szCs w:val="28"/>
              </w:rPr>
            </w:pPr>
          </w:p>
        </w:tc>
        <w:tc>
          <w:tcPr>
            <w:tcW w:w="2126" w:type="dxa"/>
          </w:tcPr>
          <w:p w:rsidR="008D47EF" w:rsidRDefault="008D47EF" w:rsidP="00FA7ADE">
            <w:pPr>
              <w:pStyle w:val="a4"/>
              <w:ind w:left="0"/>
              <w:jc w:val="both"/>
              <w:rPr>
                <w:bCs/>
                <w:sz w:val="28"/>
                <w:szCs w:val="28"/>
              </w:rPr>
            </w:pPr>
          </w:p>
          <w:p w:rsidR="0027383D" w:rsidRPr="002927C8" w:rsidRDefault="00FD781C" w:rsidP="00FA7ADE">
            <w:pPr>
              <w:pStyle w:val="a4"/>
              <w:ind w:left="0"/>
              <w:jc w:val="both"/>
              <w:rPr>
                <w:bCs/>
                <w:sz w:val="28"/>
                <w:szCs w:val="28"/>
              </w:rPr>
            </w:pPr>
            <w:r w:rsidRPr="002927C8">
              <w:rPr>
                <w:bCs/>
                <w:sz w:val="28"/>
                <w:szCs w:val="28"/>
              </w:rPr>
              <w:t>2025 г.</w:t>
            </w:r>
          </w:p>
          <w:p w:rsidR="00FD781C" w:rsidRPr="002927C8" w:rsidRDefault="00FD781C" w:rsidP="00FA7ADE">
            <w:pPr>
              <w:pStyle w:val="a4"/>
              <w:ind w:left="0"/>
              <w:jc w:val="both"/>
              <w:rPr>
                <w:bCs/>
                <w:sz w:val="28"/>
                <w:szCs w:val="28"/>
              </w:rPr>
            </w:pPr>
          </w:p>
          <w:p w:rsidR="00FD781C" w:rsidRPr="002927C8" w:rsidRDefault="00FD781C" w:rsidP="00FA7ADE">
            <w:pPr>
              <w:pStyle w:val="a4"/>
              <w:ind w:left="0"/>
              <w:jc w:val="both"/>
              <w:rPr>
                <w:bCs/>
                <w:sz w:val="28"/>
                <w:szCs w:val="28"/>
              </w:rPr>
            </w:pPr>
          </w:p>
          <w:p w:rsidR="00FD781C" w:rsidRDefault="00FD781C" w:rsidP="00FA7ADE">
            <w:pPr>
              <w:pStyle w:val="a4"/>
              <w:ind w:left="0"/>
              <w:jc w:val="both"/>
              <w:rPr>
                <w:bCs/>
                <w:sz w:val="28"/>
                <w:szCs w:val="28"/>
              </w:rPr>
            </w:pPr>
            <w:r w:rsidRPr="002927C8">
              <w:rPr>
                <w:bCs/>
                <w:sz w:val="28"/>
                <w:szCs w:val="28"/>
              </w:rPr>
              <w:t>2026 г.</w:t>
            </w:r>
          </w:p>
          <w:p w:rsidR="002927C8" w:rsidRDefault="002927C8" w:rsidP="00FA7ADE">
            <w:pPr>
              <w:pStyle w:val="a4"/>
              <w:ind w:left="0"/>
              <w:jc w:val="both"/>
              <w:rPr>
                <w:bCs/>
                <w:sz w:val="28"/>
                <w:szCs w:val="28"/>
              </w:rPr>
            </w:pPr>
          </w:p>
          <w:p w:rsidR="002927C8" w:rsidRDefault="002927C8" w:rsidP="00FA7ADE">
            <w:pPr>
              <w:pStyle w:val="a4"/>
              <w:ind w:left="0"/>
              <w:jc w:val="both"/>
              <w:rPr>
                <w:bCs/>
                <w:sz w:val="28"/>
                <w:szCs w:val="28"/>
              </w:rPr>
            </w:pPr>
          </w:p>
          <w:p w:rsidR="002927C8" w:rsidRDefault="002927C8" w:rsidP="00FA7ADE">
            <w:pPr>
              <w:pStyle w:val="a4"/>
              <w:ind w:left="0"/>
              <w:jc w:val="both"/>
              <w:rPr>
                <w:bCs/>
                <w:sz w:val="28"/>
                <w:szCs w:val="28"/>
              </w:rPr>
            </w:pPr>
          </w:p>
          <w:p w:rsidR="00940085" w:rsidRDefault="00940085" w:rsidP="002927C8">
            <w:pPr>
              <w:pStyle w:val="a4"/>
              <w:ind w:left="0"/>
              <w:jc w:val="both"/>
              <w:rPr>
                <w:bCs/>
                <w:sz w:val="28"/>
                <w:szCs w:val="28"/>
              </w:rPr>
            </w:pPr>
          </w:p>
          <w:p w:rsidR="00940085" w:rsidRDefault="00940085" w:rsidP="002927C8">
            <w:pPr>
              <w:pStyle w:val="a4"/>
              <w:ind w:left="0"/>
              <w:jc w:val="both"/>
              <w:rPr>
                <w:bCs/>
                <w:sz w:val="28"/>
                <w:szCs w:val="28"/>
              </w:rPr>
            </w:pPr>
          </w:p>
          <w:p w:rsidR="002927C8" w:rsidRPr="002927C8" w:rsidRDefault="002927C8" w:rsidP="00940085">
            <w:pPr>
              <w:pStyle w:val="a4"/>
              <w:ind w:left="0"/>
              <w:jc w:val="both"/>
              <w:rPr>
                <w:bCs/>
                <w:sz w:val="28"/>
                <w:szCs w:val="28"/>
              </w:rPr>
            </w:pPr>
            <w:r>
              <w:rPr>
                <w:bCs/>
                <w:sz w:val="28"/>
                <w:szCs w:val="28"/>
              </w:rPr>
              <w:t>202</w:t>
            </w:r>
            <w:r w:rsidR="00940085">
              <w:rPr>
                <w:bCs/>
                <w:sz w:val="28"/>
                <w:szCs w:val="28"/>
              </w:rPr>
              <w:t>7</w:t>
            </w:r>
            <w:r>
              <w:rPr>
                <w:bCs/>
                <w:sz w:val="28"/>
                <w:szCs w:val="28"/>
              </w:rPr>
              <w:t xml:space="preserve"> г.</w:t>
            </w:r>
          </w:p>
        </w:tc>
      </w:tr>
    </w:tbl>
    <w:p w:rsidR="00EA53B5" w:rsidRDefault="00EA53B5" w:rsidP="00FA7ADE">
      <w:pPr>
        <w:ind w:left="361" w:firstLine="708"/>
        <w:jc w:val="both"/>
        <w:rPr>
          <w:b/>
          <w:bCs/>
          <w:caps/>
          <w:sz w:val="28"/>
          <w:szCs w:val="28"/>
        </w:rPr>
      </w:pPr>
    </w:p>
    <w:p w:rsidR="007B443B" w:rsidRDefault="007B443B" w:rsidP="00FA7ADE">
      <w:pPr>
        <w:ind w:left="361" w:firstLine="708"/>
        <w:jc w:val="both"/>
        <w:rPr>
          <w:b/>
          <w:bCs/>
          <w:caps/>
          <w:sz w:val="28"/>
          <w:szCs w:val="28"/>
        </w:rPr>
      </w:pPr>
    </w:p>
    <w:p w:rsidR="007B443B" w:rsidRDefault="007B443B" w:rsidP="00FA7ADE">
      <w:pPr>
        <w:ind w:left="361" w:firstLine="708"/>
        <w:jc w:val="both"/>
        <w:rPr>
          <w:b/>
          <w:bCs/>
          <w:caps/>
          <w:sz w:val="28"/>
          <w:szCs w:val="28"/>
        </w:rPr>
      </w:pPr>
    </w:p>
    <w:p w:rsidR="00831BD5" w:rsidRPr="00FF616C" w:rsidRDefault="00831BD5" w:rsidP="00FF616C">
      <w:pPr>
        <w:pStyle w:val="a4"/>
        <w:numPr>
          <w:ilvl w:val="1"/>
          <w:numId w:val="18"/>
        </w:numPr>
        <w:jc w:val="center"/>
        <w:rPr>
          <w:rFonts w:eastAsia="Times New Roman"/>
          <w:b/>
          <w:caps/>
          <w:color w:val="000000"/>
          <w:sz w:val="28"/>
          <w:szCs w:val="28"/>
        </w:rPr>
      </w:pPr>
      <w:r w:rsidRPr="00FF616C">
        <w:rPr>
          <w:b/>
          <w:caps/>
          <w:sz w:val="28"/>
          <w:szCs w:val="28"/>
        </w:rPr>
        <w:lastRenderedPageBreak/>
        <w:t xml:space="preserve"> </w:t>
      </w:r>
      <w:r w:rsidR="00D80C6E" w:rsidRPr="00FF616C">
        <w:rPr>
          <w:b/>
          <w:caps/>
          <w:sz w:val="28"/>
          <w:szCs w:val="28"/>
        </w:rPr>
        <w:t xml:space="preserve">ПОЛИТИКА ПО </w:t>
      </w:r>
      <w:r w:rsidRPr="00FF616C">
        <w:rPr>
          <w:rFonts w:eastAsia="Times New Roman"/>
          <w:b/>
          <w:caps/>
          <w:color w:val="000000"/>
          <w:sz w:val="28"/>
          <w:szCs w:val="28"/>
        </w:rPr>
        <w:t>развити</w:t>
      </w:r>
      <w:r w:rsidR="00D80C6E" w:rsidRPr="00FF616C">
        <w:rPr>
          <w:rFonts w:eastAsia="Times New Roman"/>
          <w:b/>
          <w:caps/>
          <w:color w:val="000000"/>
          <w:sz w:val="28"/>
          <w:szCs w:val="28"/>
        </w:rPr>
        <w:t>Ю</w:t>
      </w:r>
      <w:r w:rsidRPr="00FF616C">
        <w:rPr>
          <w:rFonts w:eastAsia="Times New Roman"/>
          <w:b/>
          <w:caps/>
          <w:color w:val="000000"/>
          <w:sz w:val="28"/>
          <w:szCs w:val="28"/>
        </w:rPr>
        <w:t xml:space="preserve"> инфраструктуры</w:t>
      </w:r>
    </w:p>
    <w:p w:rsidR="0042499E" w:rsidRDefault="0042499E" w:rsidP="00FA7ADE">
      <w:pPr>
        <w:ind w:left="426" w:firstLine="709"/>
        <w:jc w:val="both"/>
        <w:rPr>
          <w:rFonts w:eastAsia="Times New Roman"/>
          <w:b/>
          <w:caps/>
          <w:color w:val="000000"/>
          <w:sz w:val="28"/>
          <w:szCs w:val="28"/>
        </w:rPr>
      </w:pPr>
    </w:p>
    <w:p w:rsidR="00FF616C" w:rsidRDefault="00D80C6E" w:rsidP="00D80C6E">
      <w:pPr>
        <w:shd w:val="clear" w:color="auto" w:fill="FFFFFF"/>
        <w:ind w:left="1080" w:right="5"/>
        <w:jc w:val="both"/>
        <w:rPr>
          <w:sz w:val="28"/>
          <w:szCs w:val="28"/>
        </w:rPr>
      </w:pPr>
      <w:r>
        <w:rPr>
          <w:b/>
          <w:bCs/>
          <w:i/>
          <w:sz w:val="28"/>
          <w:szCs w:val="28"/>
        </w:rPr>
        <w:t>Цель политики</w:t>
      </w:r>
      <w:r w:rsidR="00FF616C">
        <w:rPr>
          <w:b/>
          <w:bCs/>
          <w:i/>
          <w:sz w:val="28"/>
          <w:szCs w:val="28"/>
        </w:rPr>
        <w:t xml:space="preserve"> по развитию инфраструктуры</w:t>
      </w:r>
      <w:r>
        <w:rPr>
          <w:b/>
          <w:bCs/>
          <w:i/>
          <w:sz w:val="28"/>
          <w:szCs w:val="28"/>
        </w:rPr>
        <w:t xml:space="preserve">: </w:t>
      </w:r>
      <w:r w:rsidR="00FF616C" w:rsidRPr="00FF616C">
        <w:rPr>
          <w:sz w:val="28"/>
          <w:szCs w:val="28"/>
        </w:rPr>
        <w:t xml:space="preserve">обеспечить комфортные условия для учебы, работы, научной и </w:t>
      </w:r>
      <w:proofErr w:type="spellStart"/>
      <w:r w:rsidR="00FF616C" w:rsidRPr="00FF616C">
        <w:rPr>
          <w:sz w:val="28"/>
          <w:szCs w:val="28"/>
        </w:rPr>
        <w:t>внеучебной</w:t>
      </w:r>
      <w:proofErr w:type="spellEnd"/>
      <w:r w:rsidR="00FF616C" w:rsidRPr="00FF616C">
        <w:rPr>
          <w:sz w:val="28"/>
          <w:szCs w:val="28"/>
        </w:rPr>
        <w:t xml:space="preserve"> деятельности. </w:t>
      </w:r>
    </w:p>
    <w:p w:rsidR="00D80C6E" w:rsidRDefault="00D80C6E" w:rsidP="00D80C6E">
      <w:pPr>
        <w:shd w:val="clear" w:color="auto" w:fill="FFFFFF"/>
        <w:ind w:left="1080" w:right="5"/>
        <w:jc w:val="both"/>
        <w:rPr>
          <w:color w:val="000000"/>
          <w:sz w:val="28"/>
          <w:szCs w:val="28"/>
        </w:rPr>
      </w:pPr>
      <w:r w:rsidRPr="00961351">
        <w:rPr>
          <w:b/>
          <w:bCs/>
          <w:i/>
          <w:sz w:val="28"/>
          <w:szCs w:val="28"/>
        </w:rPr>
        <w:t>Задачи</w:t>
      </w:r>
      <w:r>
        <w:rPr>
          <w:b/>
          <w:bCs/>
          <w:i/>
          <w:sz w:val="28"/>
          <w:szCs w:val="28"/>
        </w:rPr>
        <w:t xml:space="preserve"> </w:t>
      </w:r>
      <w:r w:rsidR="00FF616C">
        <w:rPr>
          <w:b/>
          <w:bCs/>
          <w:i/>
          <w:sz w:val="28"/>
          <w:szCs w:val="28"/>
        </w:rPr>
        <w:t>политики по развитию инфраструктуры</w:t>
      </w:r>
      <w:r w:rsidRPr="00961351">
        <w:rPr>
          <w:color w:val="000000"/>
          <w:sz w:val="28"/>
          <w:szCs w:val="28"/>
        </w:rPr>
        <w:t>:</w:t>
      </w:r>
    </w:p>
    <w:p w:rsidR="00FF616C" w:rsidRDefault="00D80C6E" w:rsidP="00D80C6E">
      <w:pPr>
        <w:shd w:val="clear" w:color="auto" w:fill="FFFFFF"/>
        <w:ind w:left="1080" w:right="5"/>
        <w:jc w:val="both"/>
        <w:rPr>
          <w:sz w:val="28"/>
          <w:szCs w:val="28"/>
        </w:rPr>
      </w:pPr>
      <w:r w:rsidRPr="00FF616C">
        <w:rPr>
          <w:color w:val="000000"/>
          <w:sz w:val="28"/>
          <w:szCs w:val="28"/>
        </w:rPr>
        <w:t xml:space="preserve">- </w:t>
      </w:r>
      <w:r w:rsidR="00FF616C">
        <w:rPr>
          <w:sz w:val="28"/>
          <w:szCs w:val="28"/>
        </w:rPr>
        <w:t>м</w:t>
      </w:r>
      <w:r w:rsidR="00FF616C" w:rsidRPr="00FF616C">
        <w:rPr>
          <w:sz w:val="28"/>
          <w:szCs w:val="28"/>
        </w:rPr>
        <w:t>одернизация материально-технической базы</w:t>
      </w:r>
      <w:r w:rsidR="00FF616C">
        <w:rPr>
          <w:sz w:val="28"/>
          <w:szCs w:val="28"/>
        </w:rPr>
        <w:t xml:space="preserve"> социально-гуманитарного факультета;</w:t>
      </w:r>
    </w:p>
    <w:p w:rsidR="00FF616C" w:rsidRDefault="00FF616C" w:rsidP="00D80C6E">
      <w:pPr>
        <w:shd w:val="clear" w:color="auto" w:fill="FFFFFF"/>
        <w:ind w:left="1080" w:right="5"/>
        <w:jc w:val="both"/>
        <w:rPr>
          <w:sz w:val="28"/>
          <w:szCs w:val="28"/>
        </w:rPr>
      </w:pPr>
      <w:r>
        <w:rPr>
          <w:sz w:val="28"/>
          <w:szCs w:val="28"/>
        </w:rPr>
        <w:t>- создание</w:t>
      </w:r>
      <w:r w:rsidRPr="00FF616C">
        <w:rPr>
          <w:sz w:val="28"/>
          <w:szCs w:val="28"/>
        </w:rPr>
        <w:t xml:space="preserve"> социально-культурной инфраструктуры </w:t>
      </w:r>
      <w:r>
        <w:rPr>
          <w:sz w:val="28"/>
          <w:szCs w:val="28"/>
        </w:rPr>
        <w:t xml:space="preserve">на </w:t>
      </w:r>
      <w:r w:rsidRPr="00FF616C">
        <w:rPr>
          <w:sz w:val="28"/>
          <w:szCs w:val="28"/>
        </w:rPr>
        <w:t>факультет</w:t>
      </w:r>
      <w:r>
        <w:rPr>
          <w:sz w:val="28"/>
          <w:szCs w:val="28"/>
        </w:rPr>
        <w:t>е.</w:t>
      </w:r>
    </w:p>
    <w:p w:rsidR="0042499E" w:rsidRPr="0042499E" w:rsidRDefault="00D80C6E" w:rsidP="00FF616C">
      <w:pPr>
        <w:ind w:left="361" w:firstLine="708"/>
        <w:jc w:val="both"/>
        <w:rPr>
          <w:b/>
          <w:bCs/>
          <w:i/>
          <w:caps/>
          <w:sz w:val="28"/>
          <w:szCs w:val="28"/>
        </w:rPr>
      </w:pPr>
      <w:r w:rsidRPr="0042499E">
        <w:rPr>
          <w:b/>
          <w:bCs/>
          <w:i/>
          <w:sz w:val="28"/>
          <w:szCs w:val="28"/>
        </w:rPr>
        <w:t>Проблематика</w:t>
      </w:r>
      <w:proofErr w:type="gramStart"/>
      <w:r>
        <w:rPr>
          <w:b/>
          <w:bCs/>
          <w:i/>
          <w:sz w:val="28"/>
          <w:szCs w:val="28"/>
        </w:rPr>
        <w:t>:</w:t>
      </w:r>
      <w:r w:rsidR="00681624">
        <w:rPr>
          <w:b/>
          <w:bCs/>
          <w:i/>
          <w:sz w:val="28"/>
          <w:szCs w:val="28"/>
        </w:rPr>
        <w:t>:</w:t>
      </w:r>
      <w:proofErr w:type="gramEnd"/>
    </w:p>
    <w:p w:rsidR="0042499E" w:rsidRDefault="0042499E" w:rsidP="00406476">
      <w:pPr>
        <w:pStyle w:val="a4"/>
        <w:numPr>
          <w:ilvl w:val="0"/>
          <w:numId w:val="19"/>
        </w:numPr>
        <w:jc w:val="both"/>
        <w:rPr>
          <w:bCs/>
          <w:sz w:val="28"/>
          <w:szCs w:val="28"/>
        </w:rPr>
      </w:pPr>
      <w:r w:rsidRPr="005D5E24">
        <w:rPr>
          <w:bCs/>
          <w:sz w:val="28"/>
          <w:szCs w:val="28"/>
        </w:rPr>
        <w:t xml:space="preserve">недостаточность  </w:t>
      </w:r>
      <w:proofErr w:type="spellStart"/>
      <w:r w:rsidRPr="005D5E24">
        <w:rPr>
          <w:bCs/>
          <w:sz w:val="28"/>
          <w:szCs w:val="28"/>
        </w:rPr>
        <w:t>брендирования</w:t>
      </w:r>
      <w:proofErr w:type="spellEnd"/>
      <w:r w:rsidRPr="005D5E24">
        <w:rPr>
          <w:bCs/>
          <w:sz w:val="28"/>
          <w:szCs w:val="28"/>
        </w:rPr>
        <w:t xml:space="preserve"> </w:t>
      </w:r>
      <w:r>
        <w:rPr>
          <w:bCs/>
          <w:sz w:val="28"/>
          <w:szCs w:val="28"/>
        </w:rPr>
        <w:t>факультета</w:t>
      </w:r>
      <w:r w:rsidRPr="005D5E24">
        <w:rPr>
          <w:bCs/>
          <w:sz w:val="28"/>
          <w:szCs w:val="28"/>
        </w:rPr>
        <w:t xml:space="preserve"> (отсутствие </w:t>
      </w:r>
      <w:proofErr w:type="spellStart"/>
      <w:r w:rsidRPr="005D5E24">
        <w:rPr>
          <w:bCs/>
          <w:sz w:val="28"/>
          <w:szCs w:val="28"/>
        </w:rPr>
        <w:t>брендированных</w:t>
      </w:r>
      <w:proofErr w:type="spellEnd"/>
      <w:r w:rsidRPr="005D5E24">
        <w:rPr>
          <w:bCs/>
          <w:sz w:val="28"/>
          <w:szCs w:val="28"/>
        </w:rPr>
        <w:t xml:space="preserve"> фотозон, </w:t>
      </w:r>
      <w:proofErr w:type="spellStart"/>
      <w:r w:rsidRPr="005D5E24">
        <w:rPr>
          <w:bCs/>
          <w:sz w:val="28"/>
          <w:szCs w:val="28"/>
        </w:rPr>
        <w:t>коворкинг</w:t>
      </w:r>
      <w:proofErr w:type="spellEnd"/>
      <w:r w:rsidRPr="005D5E24">
        <w:rPr>
          <w:bCs/>
          <w:sz w:val="28"/>
          <w:szCs w:val="28"/>
        </w:rPr>
        <w:t>-зон);</w:t>
      </w:r>
    </w:p>
    <w:p w:rsidR="00406476" w:rsidRPr="005D5E24" w:rsidRDefault="00406476" w:rsidP="00406476">
      <w:pPr>
        <w:pStyle w:val="a4"/>
        <w:numPr>
          <w:ilvl w:val="0"/>
          <w:numId w:val="19"/>
        </w:numPr>
        <w:jc w:val="both"/>
        <w:rPr>
          <w:bCs/>
          <w:sz w:val="28"/>
          <w:szCs w:val="28"/>
        </w:rPr>
      </w:pPr>
      <w:r>
        <w:rPr>
          <w:bCs/>
          <w:sz w:val="28"/>
          <w:szCs w:val="28"/>
        </w:rPr>
        <w:t xml:space="preserve">нехватка </w:t>
      </w:r>
      <w:r w:rsidR="00681624">
        <w:rPr>
          <w:bCs/>
          <w:sz w:val="28"/>
          <w:szCs w:val="28"/>
        </w:rPr>
        <w:t>мультимедийного оборудования.</w:t>
      </w:r>
    </w:p>
    <w:p w:rsidR="00590C97" w:rsidRPr="00691AB1" w:rsidRDefault="00590C97" w:rsidP="00FA7ADE">
      <w:pPr>
        <w:ind w:left="426" w:firstLine="709"/>
        <w:jc w:val="both"/>
        <w:rPr>
          <w:rFonts w:eastAsia="Times New Roman"/>
          <w:b/>
          <w:caps/>
          <w:color w:val="000000"/>
          <w:sz w:val="28"/>
          <w:szCs w:val="28"/>
        </w:rPr>
      </w:pPr>
      <w:bookmarkStart w:id="0" w:name="_GoBack"/>
      <w:bookmarkEnd w:id="0"/>
    </w:p>
    <w:tbl>
      <w:tblPr>
        <w:tblStyle w:val="a3"/>
        <w:tblW w:w="0" w:type="auto"/>
        <w:tblInd w:w="1069" w:type="dxa"/>
        <w:tblLook w:val="04A0" w:firstRow="1" w:lastRow="0" w:firstColumn="1" w:lastColumn="0" w:noHBand="0" w:noVBand="1"/>
      </w:tblPr>
      <w:tblGrid>
        <w:gridCol w:w="484"/>
        <w:gridCol w:w="4509"/>
        <w:gridCol w:w="6379"/>
        <w:gridCol w:w="2126"/>
      </w:tblGrid>
      <w:tr w:rsidR="0027383D" w:rsidTr="00E11B96">
        <w:tc>
          <w:tcPr>
            <w:tcW w:w="0" w:type="auto"/>
          </w:tcPr>
          <w:p w:rsidR="0027383D" w:rsidRDefault="0027383D" w:rsidP="00FA7ADE">
            <w:pPr>
              <w:pStyle w:val="a4"/>
              <w:ind w:left="0"/>
              <w:jc w:val="both"/>
              <w:rPr>
                <w:bCs/>
                <w:sz w:val="28"/>
                <w:szCs w:val="28"/>
              </w:rPr>
            </w:pPr>
            <w:r>
              <w:rPr>
                <w:bCs/>
                <w:sz w:val="28"/>
                <w:szCs w:val="28"/>
              </w:rPr>
              <w:t>№</w:t>
            </w:r>
          </w:p>
        </w:tc>
        <w:tc>
          <w:tcPr>
            <w:tcW w:w="4509" w:type="dxa"/>
          </w:tcPr>
          <w:p w:rsidR="0027383D" w:rsidRDefault="0027383D" w:rsidP="00FA7ADE">
            <w:pPr>
              <w:pStyle w:val="a4"/>
              <w:ind w:left="0"/>
              <w:jc w:val="both"/>
              <w:rPr>
                <w:bCs/>
                <w:sz w:val="28"/>
                <w:szCs w:val="28"/>
              </w:rPr>
            </w:pPr>
            <w:r>
              <w:rPr>
                <w:bCs/>
                <w:sz w:val="28"/>
                <w:szCs w:val="28"/>
              </w:rPr>
              <w:t>Направления и цели развития</w:t>
            </w:r>
          </w:p>
        </w:tc>
        <w:tc>
          <w:tcPr>
            <w:tcW w:w="6379" w:type="dxa"/>
          </w:tcPr>
          <w:p w:rsidR="0027383D" w:rsidRDefault="0027383D" w:rsidP="00FA7ADE">
            <w:pPr>
              <w:pStyle w:val="a4"/>
              <w:ind w:left="0"/>
              <w:jc w:val="both"/>
              <w:rPr>
                <w:bCs/>
                <w:sz w:val="28"/>
                <w:szCs w:val="28"/>
              </w:rPr>
            </w:pPr>
            <w:r>
              <w:rPr>
                <w:bCs/>
                <w:sz w:val="28"/>
                <w:szCs w:val="28"/>
              </w:rPr>
              <w:t>Задачи</w:t>
            </w:r>
          </w:p>
        </w:tc>
        <w:tc>
          <w:tcPr>
            <w:tcW w:w="2126" w:type="dxa"/>
          </w:tcPr>
          <w:p w:rsidR="0027383D" w:rsidRDefault="0027383D" w:rsidP="00FA7ADE">
            <w:pPr>
              <w:pStyle w:val="a4"/>
              <w:ind w:left="0"/>
              <w:jc w:val="both"/>
              <w:rPr>
                <w:bCs/>
                <w:sz w:val="28"/>
                <w:szCs w:val="28"/>
              </w:rPr>
            </w:pPr>
            <w:r>
              <w:rPr>
                <w:bCs/>
                <w:sz w:val="28"/>
                <w:szCs w:val="28"/>
              </w:rPr>
              <w:t>Планируемый период реализации</w:t>
            </w:r>
          </w:p>
        </w:tc>
      </w:tr>
      <w:tr w:rsidR="0027383D" w:rsidTr="00E11B96">
        <w:tc>
          <w:tcPr>
            <w:tcW w:w="0" w:type="auto"/>
          </w:tcPr>
          <w:p w:rsidR="0027383D" w:rsidRDefault="0027383D" w:rsidP="00FA7ADE">
            <w:pPr>
              <w:pStyle w:val="a4"/>
              <w:ind w:left="0"/>
              <w:jc w:val="both"/>
              <w:rPr>
                <w:bCs/>
                <w:sz w:val="28"/>
                <w:szCs w:val="28"/>
              </w:rPr>
            </w:pPr>
            <w:r>
              <w:rPr>
                <w:bCs/>
                <w:sz w:val="28"/>
                <w:szCs w:val="28"/>
              </w:rPr>
              <w:t>1</w:t>
            </w:r>
          </w:p>
        </w:tc>
        <w:tc>
          <w:tcPr>
            <w:tcW w:w="4509" w:type="dxa"/>
          </w:tcPr>
          <w:p w:rsidR="0027383D" w:rsidRPr="0027383D" w:rsidRDefault="0027383D" w:rsidP="00FA7ADE">
            <w:pPr>
              <w:jc w:val="both"/>
              <w:rPr>
                <w:bCs/>
                <w:sz w:val="28"/>
                <w:szCs w:val="28"/>
              </w:rPr>
            </w:pPr>
            <w:r>
              <w:rPr>
                <w:color w:val="000000"/>
                <w:sz w:val="28"/>
                <w:szCs w:val="28"/>
              </w:rPr>
              <w:t>С</w:t>
            </w:r>
            <w:r w:rsidRPr="0027383D">
              <w:rPr>
                <w:color w:val="000000"/>
                <w:sz w:val="28"/>
                <w:szCs w:val="28"/>
              </w:rPr>
              <w:t xml:space="preserve">оздание комфортной предметно-пространственной среды факультета </w:t>
            </w:r>
            <w:r w:rsidRPr="0027383D">
              <w:rPr>
                <w:bCs/>
                <w:sz w:val="28"/>
                <w:szCs w:val="28"/>
              </w:rPr>
              <w:t>для учебы, работы</w:t>
            </w:r>
            <w:r w:rsidR="00FD781C">
              <w:rPr>
                <w:bCs/>
                <w:sz w:val="28"/>
                <w:szCs w:val="28"/>
              </w:rPr>
              <w:t>.</w:t>
            </w:r>
          </w:p>
        </w:tc>
        <w:tc>
          <w:tcPr>
            <w:tcW w:w="6379" w:type="dxa"/>
          </w:tcPr>
          <w:p w:rsidR="0027383D" w:rsidRPr="004C0D95" w:rsidRDefault="0027383D" w:rsidP="00FA7ADE">
            <w:pPr>
              <w:rPr>
                <w:sz w:val="28"/>
                <w:szCs w:val="28"/>
              </w:rPr>
            </w:pPr>
            <w:r w:rsidRPr="004C0D95">
              <w:rPr>
                <w:sz w:val="28"/>
                <w:szCs w:val="28"/>
              </w:rPr>
              <w:t xml:space="preserve">1.1.Провести ремонт аудиторного фонда в соответствии с </w:t>
            </w:r>
            <w:r w:rsidR="00FD781C" w:rsidRPr="004C0D95">
              <w:rPr>
                <w:sz w:val="28"/>
                <w:szCs w:val="28"/>
              </w:rPr>
              <w:t xml:space="preserve"> </w:t>
            </w:r>
            <w:r w:rsidRPr="004C0D95">
              <w:rPr>
                <w:sz w:val="28"/>
                <w:szCs w:val="28"/>
              </w:rPr>
              <w:t>задачами развития факультета</w:t>
            </w:r>
            <w:r w:rsidR="00ED15FB">
              <w:rPr>
                <w:sz w:val="28"/>
                <w:szCs w:val="28"/>
              </w:rPr>
              <w:t xml:space="preserve"> (ауд.14,18, 21): замена окон и замена освещения (ауд.14), покраска стен (ауд.18, 21), косметический ремонт в аудиториях факультета.</w:t>
            </w:r>
          </w:p>
          <w:p w:rsidR="0027383D" w:rsidRPr="004C0D95" w:rsidRDefault="0027383D" w:rsidP="00FA7ADE">
            <w:pPr>
              <w:rPr>
                <w:sz w:val="28"/>
                <w:szCs w:val="28"/>
              </w:rPr>
            </w:pPr>
            <w:r w:rsidRPr="004C0D95">
              <w:rPr>
                <w:sz w:val="28"/>
                <w:szCs w:val="28"/>
              </w:rPr>
              <w:t>1.2. Созда</w:t>
            </w:r>
            <w:r w:rsidR="00632977" w:rsidRPr="004C0D95">
              <w:rPr>
                <w:sz w:val="28"/>
                <w:szCs w:val="28"/>
              </w:rPr>
              <w:t>ть</w:t>
            </w:r>
            <w:r w:rsidRPr="004C0D95">
              <w:rPr>
                <w:sz w:val="28"/>
                <w:szCs w:val="28"/>
              </w:rPr>
              <w:t xml:space="preserve"> </w:t>
            </w:r>
            <w:proofErr w:type="spellStart"/>
            <w:r w:rsidRPr="004C0D95">
              <w:rPr>
                <w:sz w:val="28"/>
                <w:szCs w:val="28"/>
              </w:rPr>
              <w:t>коворкинг</w:t>
            </w:r>
            <w:proofErr w:type="spellEnd"/>
            <w:r w:rsidRPr="004C0D95">
              <w:rPr>
                <w:sz w:val="28"/>
                <w:szCs w:val="28"/>
              </w:rPr>
              <w:t>-зон</w:t>
            </w:r>
            <w:r w:rsidR="00632977" w:rsidRPr="004C0D95">
              <w:rPr>
                <w:sz w:val="28"/>
                <w:szCs w:val="28"/>
              </w:rPr>
              <w:t>ы</w:t>
            </w:r>
            <w:r w:rsidRPr="004C0D95">
              <w:rPr>
                <w:sz w:val="28"/>
                <w:szCs w:val="28"/>
              </w:rPr>
              <w:t xml:space="preserve"> на факультете</w:t>
            </w:r>
            <w:r w:rsidR="00FA7ADE">
              <w:rPr>
                <w:sz w:val="28"/>
                <w:szCs w:val="28"/>
              </w:rPr>
              <w:t>.</w:t>
            </w:r>
          </w:p>
        </w:tc>
        <w:tc>
          <w:tcPr>
            <w:tcW w:w="2126" w:type="dxa"/>
          </w:tcPr>
          <w:p w:rsidR="0027383D" w:rsidRDefault="0027383D" w:rsidP="00FA7ADE">
            <w:pPr>
              <w:pStyle w:val="a4"/>
              <w:ind w:left="0"/>
              <w:jc w:val="both"/>
              <w:rPr>
                <w:bCs/>
                <w:sz w:val="28"/>
                <w:szCs w:val="28"/>
              </w:rPr>
            </w:pPr>
            <w:r>
              <w:rPr>
                <w:bCs/>
                <w:sz w:val="28"/>
                <w:szCs w:val="28"/>
              </w:rPr>
              <w:t>С 2024 г.</w:t>
            </w:r>
          </w:p>
          <w:p w:rsidR="0027383D" w:rsidRDefault="0027383D" w:rsidP="00FA7ADE">
            <w:pPr>
              <w:pStyle w:val="a4"/>
              <w:ind w:left="0"/>
              <w:jc w:val="both"/>
              <w:rPr>
                <w:bCs/>
                <w:sz w:val="28"/>
                <w:szCs w:val="28"/>
              </w:rPr>
            </w:pPr>
          </w:p>
          <w:p w:rsidR="0027383D" w:rsidRDefault="0027383D" w:rsidP="00FA7ADE">
            <w:pPr>
              <w:pStyle w:val="a4"/>
              <w:ind w:left="0"/>
              <w:jc w:val="both"/>
              <w:rPr>
                <w:bCs/>
                <w:sz w:val="28"/>
                <w:szCs w:val="28"/>
              </w:rPr>
            </w:pPr>
          </w:p>
          <w:p w:rsidR="00ED15FB" w:rsidRDefault="00ED15FB" w:rsidP="00FA7ADE">
            <w:pPr>
              <w:pStyle w:val="a4"/>
              <w:ind w:left="0"/>
              <w:jc w:val="both"/>
              <w:rPr>
                <w:bCs/>
                <w:sz w:val="28"/>
                <w:szCs w:val="28"/>
              </w:rPr>
            </w:pPr>
          </w:p>
          <w:p w:rsidR="00ED15FB" w:rsidRDefault="00ED15FB" w:rsidP="00FA7ADE">
            <w:pPr>
              <w:pStyle w:val="a4"/>
              <w:ind w:left="0"/>
              <w:jc w:val="both"/>
              <w:rPr>
                <w:bCs/>
                <w:sz w:val="28"/>
                <w:szCs w:val="28"/>
              </w:rPr>
            </w:pPr>
          </w:p>
          <w:p w:rsidR="0027383D" w:rsidRDefault="0027383D" w:rsidP="00DF3146">
            <w:pPr>
              <w:pStyle w:val="a4"/>
              <w:ind w:left="0"/>
              <w:jc w:val="both"/>
              <w:rPr>
                <w:bCs/>
                <w:sz w:val="28"/>
                <w:szCs w:val="28"/>
              </w:rPr>
            </w:pPr>
            <w:r>
              <w:rPr>
                <w:bCs/>
                <w:sz w:val="28"/>
                <w:szCs w:val="28"/>
              </w:rPr>
              <w:t>С 202</w:t>
            </w:r>
            <w:r w:rsidR="00DF3146">
              <w:rPr>
                <w:bCs/>
                <w:sz w:val="28"/>
                <w:szCs w:val="28"/>
              </w:rPr>
              <w:t>4</w:t>
            </w:r>
            <w:r>
              <w:rPr>
                <w:bCs/>
                <w:sz w:val="28"/>
                <w:szCs w:val="28"/>
              </w:rPr>
              <w:t xml:space="preserve"> г.</w:t>
            </w:r>
          </w:p>
        </w:tc>
      </w:tr>
      <w:tr w:rsidR="0027383D" w:rsidTr="00E11B96">
        <w:tc>
          <w:tcPr>
            <w:tcW w:w="0" w:type="auto"/>
          </w:tcPr>
          <w:p w:rsidR="0027383D" w:rsidRDefault="0027383D" w:rsidP="00FA7ADE">
            <w:pPr>
              <w:pStyle w:val="a4"/>
              <w:ind w:left="0"/>
              <w:jc w:val="both"/>
              <w:rPr>
                <w:bCs/>
                <w:sz w:val="28"/>
                <w:szCs w:val="28"/>
              </w:rPr>
            </w:pPr>
            <w:r>
              <w:rPr>
                <w:bCs/>
                <w:sz w:val="28"/>
                <w:szCs w:val="28"/>
              </w:rPr>
              <w:t>2</w:t>
            </w:r>
          </w:p>
        </w:tc>
        <w:tc>
          <w:tcPr>
            <w:tcW w:w="4509" w:type="dxa"/>
          </w:tcPr>
          <w:p w:rsidR="0027383D" w:rsidRDefault="00FD781C" w:rsidP="00FA7ADE">
            <w:pPr>
              <w:pStyle w:val="a4"/>
              <w:ind w:left="0"/>
              <w:jc w:val="both"/>
              <w:rPr>
                <w:bCs/>
                <w:sz w:val="28"/>
                <w:szCs w:val="28"/>
              </w:rPr>
            </w:pPr>
            <w:r>
              <w:rPr>
                <w:color w:val="000000"/>
                <w:sz w:val="28"/>
                <w:szCs w:val="28"/>
              </w:rPr>
              <w:t>С</w:t>
            </w:r>
            <w:r w:rsidRPr="0027383D">
              <w:rPr>
                <w:color w:val="000000"/>
                <w:sz w:val="28"/>
                <w:szCs w:val="28"/>
              </w:rPr>
              <w:t xml:space="preserve">оздание комфортной предметно-пространственной среды факультета </w:t>
            </w:r>
            <w:r w:rsidRPr="0027383D">
              <w:rPr>
                <w:bCs/>
                <w:sz w:val="28"/>
                <w:szCs w:val="28"/>
              </w:rPr>
              <w:t>для досуга и проживания</w:t>
            </w:r>
          </w:p>
        </w:tc>
        <w:tc>
          <w:tcPr>
            <w:tcW w:w="6379" w:type="dxa"/>
          </w:tcPr>
          <w:p w:rsidR="00632977" w:rsidRPr="004C0D95" w:rsidRDefault="00FD781C" w:rsidP="00FA7ADE">
            <w:pPr>
              <w:jc w:val="both"/>
              <w:rPr>
                <w:sz w:val="28"/>
                <w:szCs w:val="28"/>
              </w:rPr>
            </w:pPr>
            <w:r w:rsidRPr="004C0D95">
              <w:rPr>
                <w:sz w:val="28"/>
                <w:szCs w:val="28"/>
              </w:rPr>
              <w:t>2.2.Провод</w:t>
            </w:r>
            <w:r w:rsidR="00FF616C">
              <w:rPr>
                <w:sz w:val="28"/>
                <w:szCs w:val="28"/>
              </w:rPr>
              <w:t>ить текущий ремонт в общежитиях.</w:t>
            </w:r>
          </w:p>
          <w:p w:rsidR="00FD781C" w:rsidRPr="004C0D95" w:rsidRDefault="00632977" w:rsidP="00FA7ADE">
            <w:pPr>
              <w:jc w:val="both"/>
              <w:rPr>
                <w:sz w:val="28"/>
                <w:szCs w:val="28"/>
              </w:rPr>
            </w:pPr>
            <w:r w:rsidRPr="004C0D95">
              <w:rPr>
                <w:sz w:val="28"/>
                <w:szCs w:val="28"/>
              </w:rPr>
              <w:t>2.3.</w:t>
            </w:r>
            <w:r w:rsidR="00FD781C" w:rsidRPr="004C0D95">
              <w:rPr>
                <w:sz w:val="28"/>
                <w:szCs w:val="28"/>
              </w:rPr>
              <w:t xml:space="preserve"> Созда</w:t>
            </w:r>
            <w:r w:rsidRPr="004C0D95">
              <w:rPr>
                <w:sz w:val="28"/>
                <w:szCs w:val="28"/>
              </w:rPr>
              <w:t>ть</w:t>
            </w:r>
            <w:r w:rsidR="00FD781C" w:rsidRPr="004C0D95">
              <w:rPr>
                <w:sz w:val="28"/>
                <w:szCs w:val="28"/>
              </w:rPr>
              <w:t xml:space="preserve"> </w:t>
            </w:r>
            <w:proofErr w:type="spellStart"/>
            <w:r w:rsidR="00FD781C" w:rsidRPr="004C0D95">
              <w:rPr>
                <w:sz w:val="28"/>
                <w:szCs w:val="28"/>
              </w:rPr>
              <w:t>коворкинг</w:t>
            </w:r>
            <w:proofErr w:type="spellEnd"/>
            <w:r w:rsidR="00FD781C" w:rsidRPr="004C0D95">
              <w:rPr>
                <w:sz w:val="28"/>
                <w:szCs w:val="28"/>
              </w:rPr>
              <w:t>-зон</w:t>
            </w:r>
            <w:r w:rsidRPr="004C0D95">
              <w:rPr>
                <w:sz w:val="28"/>
                <w:szCs w:val="28"/>
              </w:rPr>
              <w:t>ы</w:t>
            </w:r>
            <w:r w:rsidR="00FD781C" w:rsidRPr="004C0D95">
              <w:rPr>
                <w:sz w:val="28"/>
                <w:szCs w:val="28"/>
              </w:rPr>
              <w:t xml:space="preserve"> в общежитиях.</w:t>
            </w:r>
          </w:p>
          <w:p w:rsidR="00034491" w:rsidRPr="004C0D95" w:rsidRDefault="00034491" w:rsidP="00FA7ADE">
            <w:pPr>
              <w:jc w:val="both"/>
              <w:rPr>
                <w:bCs/>
                <w:sz w:val="28"/>
                <w:szCs w:val="28"/>
              </w:rPr>
            </w:pPr>
          </w:p>
        </w:tc>
        <w:tc>
          <w:tcPr>
            <w:tcW w:w="2126" w:type="dxa"/>
          </w:tcPr>
          <w:p w:rsidR="0027383D" w:rsidRDefault="00FD781C" w:rsidP="00FA7ADE">
            <w:pPr>
              <w:pStyle w:val="a4"/>
              <w:ind w:left="0"/>
              <w:jc w:val="both"/>
              <w:rPr>
                <w:bCs/>
                <w:sz w:val="28"/>
                <w:szCs w:val="28"/>
              </w:rPr>
            </w:pPr>
            <w:r>
              <w:rPr>
                <w:bCs/>
                <w:sz w:val="28"/>
                <w:szCs w:val="28"/>
              </w:rPr>
              <w:t>С 2024 г.</w:t>
            </w:r>
          </w:p>
          <w:p w:rsidR="00DF3146" w:rsidRDefault="00DF3146" w:rsidP="00DF3146">
            <w:pPr>
              <w:pStyle w:val="a4"/>
              <w:ind w:left="0"/>
              <w:jc w:val="both"/>
              <w:rPr>
                <w:bCs/>
                <w:sz w:val="28"/>
                <w:szCs w:val="28"/>
              </w:rPr>
            </w:pPr>
            <w:r>
              <w:rPr>
                <w:bCs/>
                <w:sz w:val="28"/>
                <w:szCs w:val="28"/>
              </w:rPr>
              <w:t>С 2026 г.</w:t>
            </w:r>
          </w:p>
        </w:tc>
      </w:tr>
      <w:tr w:rsidR="00632977" w:rsidTr="00E11B96">
        <w:tc>
          <w:tcPr>
            <w:tcW w:w="0" w:type="auto"/>
          </w:tcPr>
          <w:p w:rsidR="00632977" w:rsidRDefault="00632977" w:rsidP="00FA7ADE">
            <w:pPr>
              <w:pStyle w:val="a4"/>
              <w:ind w:left="0"/>
              <w:jc w:val="both"/>
              <w:rPr>
                <w:bCs/>
                <w:sz w:val="28"/>
                <w:szCs w:val="28"/>
              </w:rPr>
            </w:pPr>
            <w:r>
              <w:rPr>
                <w:bCs/>
                <w:sz w:val="28"/>
                <w:szCs w:val="28"/>
              </w:rPr>
              <w:t>3</w:t>
            </w:r>
          </w:p>
        </w:tc>
        <w:tc>
          <w:tcPr>
            <w:tcW w:w="4509" w:type="dxa"/>
          </w:tcPr>
          <w:p w:rsidR="00632977" w:rsidRDefault="00632977" w:rsidP="00FA7ADE">
            <w:pPr>
              <w:pStyle w:val="a4"/>
              <w:ind w:left="0"/>
              <w:jc w:val="both"/>
              <w:rPr>
                <w:color w:val="000000"/>
                <w:sz w:val="28"/>
                <w:szCs w:val="28"/>
              </w:rPr>
            </w:pPr>
            <w:r>
              <w:rPr>
                <w:color w:val="000000"/>
                <w:sz w:val="28"/>
                <w:szCs w:val="28"/>
              </w:rPr>
              <w:t>С</w:t>
            </w:r>
            <w:r w:rsidRPr="0027383D">
              <w:rPr>
                <w:color w:val="000000"/>
                <w:sz w:val="28"/>
                <w:szCs w:val="28"/>
              </w:rPr>
              <w:t xml:space="preserve">оздание комфортной предметно-пространственной среды факультета </w:t>
            </w:r>
            <w:r w:rsidRPr="0027383D">
              <w:rPr>
                <w:bCs/>
                <w:sz w:val="28"/>
                <w:szCs w:val="28"/>
              </w:rPr>
              <w:t xml:space="preserve">для </w:t>
            </w:r>
            <w:r>
              <w:rPr>
                <w:bCs/>
                <w:sz w:val="28"/>
                <w:szCs w:val="28"/>
              </w:rPr>
              <w:t>объединений, клубов по интересам</w:t>
            </w:r>
          </w:p>
        </w:tc>
        <w:tc>
          <w:tcPr>
            <w:tcW w:w="6379" w:type="dxa"/>
          </w:tcPr>
          <w:p w:rsidR="00632977" w:rsidRDefault="00632977" w:rsidP="00FA7ADE">
            <w:pPr>
              <w:jc w:val="both"/>
              <w:rPr>
                <w:bCs/>
                <w:sz w:val="28"/>
                <w:szCs w:val="28"/>
              </w:rPr>
            </w:pPr>
            <w:r w:rsidRPr="004C0D95">
              <w:rPr>
                <w:sz w:val="28"/>
                <w:szCs w:val="28"/>
              </w:rPr>
              <w:t>3</w:t>
            </w:r>
            <w:r w:rsidRPr="004C0D95">
              <w:rPr>
                <w:bCs/>
                <w:sz w:val="28"/>
                <w:szCs w:val="28"/>
              </w:rPr>
              <w:t>.</w:t>
            </w:r>
            <w:r w:rsidR="004C0D95">
              <w:rPr>
                <w:bCs/>
                <w:sz w:val="28"/>
                <w:szCs w:val="28"/>
              </w:rPr>
              <w:t>1</w:t>
            </w:r>
            <w:r w:rsidRPr="004C0D95">
              <w:rPr>
                <w:bCs/>
                <w:sz w:val="28"/>
                <w:szCs w:val="28"/>
              </w:rPr>
              <w:t>.Осуществить ремонт помещения для эффективной деятельности ВИК</w:t>
            </w:r>
            <w:r w:rsidR="004C0D95" w:rsidRPr="004C0D95">
              <w:rPr>
                <w:bCs/>
                <w:sz w:val="28"/>
                <w:szCs w:val="28"/>
              </w:rPr>
              <w:t>.</w:t>
            </w:r>
          </w:p>
          <w:p w:rsidR="004C0D95" w:rsidRDefault="004C0D95" w:rsidP="00FA7ADE">
            <w:pPr>
              <w:pStyle w:val="a4"/>
              <w:ind w:left="0"/>
              <w:rPr>
                <w:bCs/>
                <w:sz w:val="28"/>
                <w:szCs w:val="28"/>
              </w:rPr>
            </w:pPr>
            <w:r>
              <w:rPr>
                <w:bCs/>
                <w:sz w:val="28"/>
                <w:szCs w:val="28"/>
              </w:rPr>
              <w:t>3.2.</w:t>
            </w:r>
            <w:r w:rsidRPr="000501A6">
              <w:rPr>
                <w:bCs/>
                <w:sz w:val="28"/>
                <w:szCs w:val="28"/>
              </w:rPr>
              <w:t xml:space="preserve">Создать Уголок </w:t>
            </w:r>
            <w:r>
              <w:rPr>
                <w:bCs/>
                <w:sz w:val="28"/>
                <w:szCs w:val="28"/>
              </w:rPr>
              <w:t>ВИК «</w:t>
            </w:r>
            <w:proofErr w:type="spellStart"/>
            <w:r>
              <w:rPr>
                <w:bCs/>
                <w:sz w:val="28"/>
                <w:szCs w:val="28"/>
              </w:rPr>
              <w:t>Бирские</w:t>
            </w:r>
            <w:proofErr w:type="spellEnd"/>
            <w:r>
              <w:rPr>
                <w:bCs/>
                <w:sz w:val="28"/>
                <w:szCs w:val="28"/>
              </w:rPr>
              <w:t xml:space="preserve"> </w:t>
            </w:r>
            <w:r w:rsidRPr="000501A6">
              <w:rPr>
                <w:bCs/>
                <w:sz w:val="28"/>
                <w:szCs w:val="28"/>
              </w:rPr>
              <w:t>стрельц</w:t>
            </w:r>
            <w:r>
              <w:rPr>
                <w:bCs/>
                <w:sz w:val="28"/>
                <w:szCs w:val="28"/>
              </w:rPr>
              <w:t>ы» в главном корпусе</w:t>
            </w:r>
            <w:r w:rsidRPr="000501A6">
              <w:rPr>
                <w:bCs/>
                <w:sz w:val="28"/>
                <w:szCs w:val="28"/>
              </w:rPr>
              <w:t xml:space="preserve"> (</w:t>
            </w:r>
            <w:r>
              <w:rPr>
                <w:bCs/>
                <w:sz w:val="28"/>
                <w:szCs w:val="28"/>
              </w:rPr>
              <w:t xml:space="preserve">фотозона, костюмы стрельцов, оружие и т.п. для проведения </w:t>
            </w:r>
            <w:proofErr w:type="spellStart"/>
            <w:r w:rsidR="00FA7ADE">
              <w:rPr>
                <w:bCs/>
                <w:sz w:val="28"/>
                <w:szCs w:val="28"/>
              </w:rPr>
              <w:lastRenderedPageBreak/>
              <w:t>п</w:t>
            </w:r>
            <w:r w:rsidRPr="000501A6">
              <w:rPr>
                <w:bCs/>
                <w:sz w:val="28"/>
                <w:szCs w:val="28"/>
              </w:rPr>
              <w:t>рофориентационной</w:t>
            </w:r>
            <w:proofErr w:type="spellEnd"/>
            <w:r w:rsidRPr="000501A6">
              <w:rPr>
                <w:bCs/>
                <w:sz w:val="28"/>
                <w:szCs w:val="28"/>
              </w:rPr>
              <w:t xml:space="preserve"> работы)</w:t>
            </w:r>
            <w:r>
              <w:rPr>
                <w:bCs/>
                <w:sz w:val="28"/>
                <w:szCs w:val="28"/>
              </w:rPr>
              <w:t>.</w:t>
            </w:r>
          </w:p>
          <w:p w:rsidR="004C0D95" w:rsidRPr="004C0D95" w:rsidRDefault="004C0D95" w:rsidP="00FA7ADE">
            <w:pPr>
              <w:jc w:val="both"/>
              <w:rPr>
                <w:sz w:val="28"/>
                <w:szCs w:val="28"/>
              </w:rPr>
            </w:pPr>
            <w:r>
              <w:rPr>
                <w:bCs/>
                <w:sz w:val="28"/>
                <w:szCs w:val="28"/>
              </w:rPr>
              <w:t>3.3.</w:t>
            </w:r>
            <w:r w:rsidRPr="004C0D95">
              <w:rPr>
                <w:bCs/>
                <w:sz w:val="28"/>
                <w:szCs w:val="28"/>
              </w:rPr>
              <w:t xml:space="preserve">Создать </w:t>
            </w:r>
            <w:proofErr w:type="gramStart"/>
            <w:r w:rsidRPr="004C0D95">
              <w:rPr>
                <w:bCs/>
                <w:sz w:val="28"/>
                <w:szCs w:val="28"/>
              </w:rPr>
              <w:t>историко-краеведческий</w:t>
            </w:r>
            <w:proofErr w:type="gramEnd"/>
            <w:r w:rsidRPr="004C0D95">
              <w:rPr>
                <w:bCs/>
                <w:sz w:val="28"/>
                <w:szCs w:val="28"/>
              </w:rPr>
              <w:t xml:space="preserve"> мини-музей на базе СГФ.</w:t>
            </w:r>
          </w:p>
        </w:tc>
        <w:tc>
          <w:tcPr>
            <w:tcW w:w="2126" w:type="dxa"/>
          </w:tcPr>
          <w:p w:rsidR="00632977" w:rsidRDefault="00DF3146" w:rsidP="00FA7ADE">
            <w:pPr>
              <w:pStyle w:val="a4"/>
              <w:ind w:left="0"/>
              <w:jc w:val="both"/>
              <w:rPr>
                <w:bCs/>
                <w:sz w:val="28"/>
                <w:szCs w:val="28"/>
              </w:rPr>
            </w:pPr>
            <w:r>
              <w:rPr>
                <w:bCs/>
                <w:sz w:val="28"/>
                <w:szCs w:val="28"/>
              </w:rPr>
              <w:lastRenderedPageBreak/>
              <w:t>2024 г.</w:t>
            </w:r>
          </w:p>
          <w:p w:rsidR="00DF3146" w:rsidRDefault="00DF3146" w:rsidP="00FA7ADE">
            <w:pPr>
              <w:pStyle w:val="a4"/>
              <w:ind w:left="0"/>
              <w:jc w:val="both"/>
              <w:rPr>
                <w:bCs/>
                <w:sz w:val="28"/>
                <w:szCs w:val="28"/>
              </w:rPr>
            </w:pPr>
          </w:p>
          <w:p w:rsidR="00DF3146" w:rsidRDefault="00DF3146" w:rsidP="00FA7ADE">
            <w:pPr>
              <w:pStyle w:val="a4"/>
              <w:ind w:left="0"/>
              <w:jc w:val="both"/>
              <w:rPr>
                <w:bCs/>
                <w:sz w:val="28"/>
                <w:szCs w:val="28"/>
              </w:rPr>
            </w:pPr>
            <w:r>
              <w:rPr>
                <w:bCs/>
                <w:sz w:val="28"/>
                <w:szCs w:val="28"/>
              </w:rPr>
              <w:t>2025 г.</w:t>
            </w:r>
          </w:p>
          <w:p w:rsidR="00DF3146" w:rsidRDefault="00DF3146" w:rsidP="00FA7ADE">
            <w:pPr>
              <w:pStyle w:val="a4"/>
              <w:ind w:left="0"/>
              <w:jc w:val="both"/>
              <w:rPr>
                <w:bCs/>
                <w:sz w:val="28"/>
                <w:szCs w:val="28"/>
              </w:rPr>
            </w:pPr>
          </w:p>
          <w:p w:rsidR="00DF3146" w:rsidRDefault="00DF3146" w:rsidP="00FA7ADE">
            <w:pPr>
              <w:pStyle w:val="a4"/>
              <w:ind w:left="0"/>
              <w:jc w:val="both"/>
              <w:rPr>
                <w:bCs/>
                <w:sz w:val="28"/>
                <w:szCs w:val="28"/>
              </w:rPr>
            </w:pPr>
          </w:p>
          <w:p w:rsidR="00DF3146" w:rsidRDefault="00DF3146" w:rsidP="00FA7ADE">
            <w:pPr>
              <w:pStyle w:val="a4"/>
              <w:ind w:left="0"/>
              <w:jc w:val="both"/>
              <w:rPr>
                <w:bCs/>
                <w:sz w:val="28"/>
                <w:szCs w:val="28"/>
              </w:rPr>
            </w:pPr>
          </w:p>
          <w:p w:rsidR="00DF3146" w:rsidRDefault="00DF3146" w:rsidP="00DF3146">
            <w:pPr>
              <w:pStyle w:val="a4"/>
              <w:ind w:left="0"/>
              <w:jc w:val="both"/>
              <w:rPr>
                <w:bCs/>
                <w:sz w:val="28"/>
                <w:szCs w:val="28"/>
              </w:rPr>
            </w:pPr>
            <w:r>
              <w:rPr>
                <w:bCs/>
                <w:sz w:val="28"/>
                <w:szCs w:val="28"/>
              </w:rPr>
              <w:t>2026 г.</w:t>
            </w:r>
          </w:p>
        </w:tc>
      </w:tr>
      <w:tr w:rsidR="00FD781C" w:rsidTr="00E11B96">
        <w:tc>
          <w:tcPr>
            <w:tcW w:w="0" w:type="auto"/>
          </w:tcPr>
          <w:p w:rsidR="00FD781C" w:rsidRDefault="00632977" w:rsidP="00FA7ADE">
            <w:pPr>
              <w:pStyle w:val="a4"/>
              <w:ind w:left="0"/>
              <w:jc w:val="both"/>
              <w:rPr>
                <w:bCs/>
                <w:sz w:val="28"/>
                <w:szCs w:val="28"/>
              </w:rPr>
            </w:pPr>
            <w:r>
              <w:rPr>
                <w:bCs/>
                <w:sz w:val="28"/>
                <w:szCs w:val="28"/>
              </w:rPr>
              <w:lastRenderedPageBreak/>
              <w:t>4</w:t>
            </w:r>
          </w:p>
        </w:tc>
        <w:tc>
          <w:tcPr>
            <w:tcW w:w="4509" w:type="dxa"/>
          </w:tcPr>
          <w:p w:rsidR="00FD781C" w:rsidRDefault="00FD781C" w:rsidP="00FA7ADE">
            <w:pPr>
              <w:pStyle w:val="content"/>
              <w:spacing w:before="0" w:beforeAutospacing="0" w:after="0" w:afterAutospacing="0"/>
              <w:jc w:val="both"/>
              <w:rPr>
                <w:color w:val="000000"/>
                <w:sz w:val="28"/>
                <w:szCs w:val="28"/>
              </w:rPr>
            </w:pPr>
            <w:r>
              <w:rPr>
                <w:color w:val="000000"/>
                <w:sz w:val="28"/>
                <w:szCs w:val="28"/>
              </w:rPr>
              <w:t>М</w:t>
            </w:r>
            <w:r w:rsidRPr="004A5F8A">
              <w:rPr>
                <w:color w:val="000000"/>
                <w:sz w:val="28"/>
                <w:szCs w:val="28"/>
              </w:rPr>
              <w:t>одернизация материально-технической</w:t>
            </w:r>
            <w:r>
              <w:rPr>
                <w:color w:val="000000"/>
                <w:sz w:val="28"/>
                <w:szCs w:val="28"/>
              </w:rPr>
              <w:t xml:space="preserve"> базы образовательного процесса.</w:t>
            </w:r>
          </w:p>
          <w:p w:rsidR="00FD781C" w:rsidRDefault="00FD781C" w:rsidP="00FA7ADE">
            <w:pPr>
              <w:pStyle w:val="content"/>
              <w:spacing w:before="0" w:beforeAutospacing="0" w:after="0" w:afterAutospacing="0"/>
              <w:jc w:val="both"/>
              <w:rPr>
                <w:color w:val="000000"/>
                <w:sz w:val="28"/>
                <w:szCs w:val="28"/>
              </w:rPr>
            </w:pPr>
          </w:p>
          <w:p w:rsidR="00FD781C" w:rsidRDefault="00FD781C" w:rsidP="00FA7ADE">
            <w:pPr>
              <w:pStyle w:val="a4"/>
              <w:ind w:left="0"/>
              <w:jc w:val="both"/>
              <w:rPr>
                <w:color w:val="000000"/>
                <w:sz w:val="28"/>
                <w:szCs w:val="28"/>
              </w:rPr>
            </w:pPr>
          </w:p>
        </w:tc>
        <w:tc>
          <w:tcPr>
            <w:tcW w:w="6379" w:type="dxa"/>
          </w:tcPr>
          <w:p w:rsidR="00FD781C" w:rsidRPr="004C0D95" w:rsidRDefault="00EA08B4" w:rsidP="00FA7ADE">
            <w:pPr>
              <w:jc w:val="both"/>
              <w:rPr>
                <w:sz w:val="28"/>
                <w:szCs w:val="28"/>
              </w:rPr>
            </w:pPr>
            <w:r w:rsidRPr="004C0D95">
              <w:rPr>
                <w:sz w:val="28"/>
                <w:szCs w:val="28"/>
              </w:rPr>
              <w:t>3.1.</w:t>
            </w:r>
            <w:r w:rsidR="00FD781C" w:rsidRPr="004C0D95">
              <w:rPr>
                <w:sz w:val="28"/>
                <w:szCs w:val="28"/>
              </w:rPr>
              <w:t xml:space="preserve">Оборудовать учебные аудитории по современным требованиям (мебель, мультимедийное </w:t>
            </w:r>
            <w:proofErr w:type="spellStart"/>
            <w:r w:rsidR="00FD781C" w:rsidRPr="004C0D95">
              <w:rPr>
                <w:sz w:val="28"/>
                <w:szCs w:val="28"/>
              </w:rPr>
              <w:t>оборудоване</w:t>
            </w:r>
            <w:proofErr w:type="spellEnd"/>
            <w:r w:rsidR="00FD781C" w:rsidRPr="004C0D95">
              <w:rPr>
                <w:sz w:val="28"/>
                <w:szCs w:val="28"/>
              </w:rPr>
              <w:t xml:space="preserve"> и т.п.)</w:t>
            </w:r>
          </w:p>
          <w:p w:rsidR="00EA08B4" w:rsidRPr="006D1B67" w:rsidRDefault="00EA08B4" w:rsidP="00DF3146">
            <w:pPr>
              <w:jc w:val="both"/>
              <w:rPr>
                <w:sz w:val="28"/>
                <w:szCs w:val="28"/>
              </w:rPr>
            </w:pPr>
            <w:r w:rsidRPr="006D1B67">
              <w:rPr>
                <w:sz w:val="28"/>
                <w:szCs w:val="28"/>
              </w:rPr>
              <w:t xml:space="preserve">3.2. </w:t>
            </w:r>
            <w:r w:rsidR="006D1B67">
              <w:rPr>
                <w:sz w:val="28"/>
                <w:szCs w:val="28"/>
              </w:rPr>
              <w:t>П</w:t>
            </w:r>
            <w:r w:rsidR="006D1B67" w:rsidRPr="006D1B67">
              <w:rPr>
                <w:sz w:val="28"/>
                <w:szCs w:val="28"/>
              </w:rPr>
              <w:t>риобре</w:t>
            </w:r>
            <w:r w:rsidR="00DF3146">
              <w:rPr>
                <w:sz w:val="28"/>
                <w:szCs w:val="28"/>
              </w:rPr>
              <w:t>сти</w:t>
            </w:r>
            <w:r w:rsidR="006D1B67" w:rsidRPr="006D1B67">
              <w:rPr>
                <w:sz w:val="28"/>
                <w:szCs w:val="28"/>
              </w:rPr>
              <w:t xml:space="preserve"> необходимо</w:t>
            </w:r>
            <w:r w:rsidR="00DF3146">
              <w:rPr>
                <w:sz w:val="28"/>
                <w:szCs w:val="28"/>
              </w:rPr>
              <w:t>е</w:t>
            </w:r>
            <w:r w:rsidR="006D1B67" w:rsidRPr="006D1B67">
              <w:rPr>
                <w:sz w:val="28"/>
                <w:szCs w:val="28"/>
              </w:rPr>
              <w:t xml:space="preserve"> оборудовани</w:t>
            </w:r>
            <w:r w:rsidR="00DF3146">
              <w:rPr>
                <w:sz w:val="28"/>
                <w:szCs w:val="28"/>
              </w:rPr>
              <w:t>е</w:t>
            </w:r>
            <w:r w:rsidR="006D1B67">
              <w:rPr>
                <w:sz w:val="28"/>
                <w:szCs w:val="28"/>
              </w:rPr>
              <w:t xml:space="preserve"> для </w:t>
            </w:r>
            <w:r w:rsidR="006D1B67" w:rsidRPr="006D1B67">
              <w:rPr>
                <w:sz w:val="28"/>
                <w:szCs w:val="28"/>
              </w:rPr>
              <w:t xml:space="preserve"> </w:t>
            </w:r>
            <w:r w:rsidR="006D1B67">
              <w:rPr>
                <w:sz w:val="28"/>
                <w:szCs w:val="28"/>
              </w:rPr>
              <w:t>эффективной организации образовательного процесса.</w:t>
            </w:r>
          </w:p>
        </w:tc>
        <w:tc>
          <w:tcPr>
            <w:tcW w:w="2126" w:type="dxa"/>
          </w:tcPr>
          <w:p w:rsidR="00FD781C" w:rsidRDefault="00FD781C" w:rsidP="00FA7ADE">
            <w:pPr>
              <w:pStyle w:val="a4"/>
              <w:ind w:left="0"/>
              <w:jc w:val="both"/>
              <w:rPr>
                <w:bCs/>
                <w:sz w:val="28"/>
                <w:szCs w:val="28"/>
              </w:rPr>
            </w:pPr>
            <w:r>
              <w:rPr>
                <w:bCs/>
                <w:sz w:val="28"/>
                <w:szCs w:val="28"/>
              </w:rPr>
              <w:t>С 2024 г.</w:t>
            </w:r>
          </w:p>
          <w:p w:rsidR="00EA08B4" w:rsidRDefault="00EA08B4" w:rsidP="00FA7ADE">
            <w:pPr>
              <w:pStyle w:val="a4"/>
              <w:ind w:left="0"/>
              <w:jc w:val="both"/>
              <w:rPr>
                <w:bCs/>
                <w:sz w:val="28"/>
                <w:szCs w:val="28"/>
              </w:rPr>
            </w:pPr>
          </w:p>
          <w:p w:rsidR="00EA08B4" w:rsidRDefault="00EA08B4" w:rsidP="00FA7ADE">
            <w:pPr>
              <w:pStyle w:val="a4"/>
              <w:ind w:left="0"/>
              <w:jc w:val="both"/>
              <w:rPr>
                <w:bCs/>
                <w:sz w:val="28"/>
                <w:szCs w:val="28"/>
              </w:rPr>
            </w:pPr>
          </w:p>
          <w:p w:rsidR="00EA08B4" w:rsidRDefault="00EA08B4" w:rsidP="006D1B67">
            <w:pPr>
              <w:pStyle w:val="a4"/>
              <w:ind w:left="0"/>
              <w:jc w:val="both"/>
              <w:rPr>
                <w:bCs/>
                <w:sz w:val="28"/>
                <w:szCs w:val="28"/>
              </w:rPr>
            </w:pPr>
            <w:r>
              <w:rPr>
                <w:bCs/>
                <w:sz w:val="28"/>
                <w:szCs w:val="28"/>
              </w:rPr>
              <w:t>С 202</w:t>
            </w:r>
            <w:r w:rsidR="006D1B67">
              <w:rPr>
                <w:bCs/>
                <w:sz w:val="28"/>
                <w:szCs w:val="28"/>
              </w:rPr>
              <w:t>4</w:t>
            </w:r>
            <w:r>
              <w:rPr>
                <w:bCs/>
                <w:sz w:val="28"/>
                <w:szCs w:val="28"/>
              </w:rPr>
              <w:t xml:space="preserve"> г.</w:t>
            </w:r>
          </w:p>
        </w:tc>
      </w:tr>
    </w:tbl>
    <w:p w:rsidR="00590C97" w:rsidRDefault="00590C97" w:rsidP="00FF616C">
      <w:pPr>
        <w:pStyle w:val="a4"/>
        <w:ind w:left="1429"/>
        <w:jc w:val="both"/>
        <w:rPr>
          <w:bCs/>
          <w:color w:val="000000" w:themeColor="text1"/>
          <w:sz w:val="28"/>
          <w:szCs w:val="28"/>
        </w:rPr>
      </w:pPr>
    </w:p>
    <w:p w:rsidR="00DF3146" w:rsidRDefault="00DF3146" w:rsidP="00FF616C">
      <w:pPr>
        <w:pStyle w:val="a4"/>
        <w:ind w:left="1429"/>
        <w:jc w:val="both"/>
        <w:rPr>
          <w:bCs/>
          <w:color w:val="000000" w:themeColor="text1"/>
          <w:sz w:val="28"/>
          <w:szCs w:val="28"/>
        </w:rPr>
      </w:pPr>
    </w:p>
    <w:p w:rsidR="00CE2143" w:rsidRDefault="00CE2143" w:rsidP="00CE2143">
      <w:pPr>
        <w:jc w:val="center"/>
        <w:rPr>
          <w:b/>
          <w:sz w:val="28"/>
          <w:szCs w:val="28"/>
        </w:rPr>
      </w:pPr>
      <w:r w:rsidRPr="00CE2143">
        <w:rPr>
          <w:b/>
          <w:sz w:val="28"/>
          <w:szCs w:val="28"/>
        </w:rPr>
        <w:t>О</w:t>
      </w:r>
      <w:r>
        <w:rPr>
          <w:b/>
          <w:sz w:val="28"/>
          <w:szCs w:val="28"/>
        </w:rPr>
        <w:t>ЖИДАЕМЫЕ РЕЗУЛЬТАТЫ</w:t>
      </w:r>
    </w:p>
    <w:p w:rsidR="00CE2143" w:rsidRPr="00CE2143" w:rsidRDefault="00CE2143" w:rsidP="00CE2143">
      <w:pPr>
        <w:jc w:val="center"/>
        <w:rPr>
          <w:b/>
          <w:sz w:val="28"/>
          <w:szCs w:val="28"/>
        </w:rPr>
      </w:pPr>
    </w:p>
    <w:p w:rsidR="00CE2143" w:rsidRPr="00CE2143" w:rsidRDefault="00CE2143" w:rsidP="00DF3146">
      <w:pPr>
        <w:ind w:firstLine="708"/>
        <w:jc w:val="both"/>
        <w:rPr>
          <w:bCs/>
          <w:color w:val="000000" w:themeColor="text1"/>
          <w:sz w:val="28"/>
          <w:szCs w:val="28"/>
        </w:rPr>
      </w:pPr>
      <w:r w:rsidRPr="00CE2143">
        <w:rPr>
          <w:sz w:val="28"/>
          <w:szCs w:val="28"/>
        </w:rPr>
        <w:t>Реализация программы позволит обеспечить высокий уровень профессиональной подготовки бакалавров и магистров по направлениям подготовки, реализуемым на факультете, их конкурентоспособность на региональном рынке труда,  успешную интеграцию исследований преподавателей факультета в научно-образовательное пространство</w:t>
      </w:r>
      <w:r w:rsidR="007B5D68">
        <w:rPr>
          <w:sz w:val="28"/>
          <w:szCs w:val="28"/>
        </w:rPr>
        <w:t xml:space="preserve">, будет способствовать выполнению задач Программы развития БФ </w:t>
      </w:r>
      <w:proofErr w:type="spellStart"/>
      <w:r w:rsidR="007B5D68">
        <w:rPr>
          <w:sz w:val="28"/>
          <w:szCs w:val="28"/>
        </w:rPr>
        <w:t>УУНиТ</w:t>
      </w:r>
      <w:proofErr w:type="spellEnd"/>
      <w:r w:rsidR="007B5D68">
        <w:rPr>
          <w:sz w:val="28"/>
          <w:szCs w:val="28"/>
        </w:rPr>
        <w:t>.</w:t>
      </w:r>
    </w:p>
    <w:sectPr w:rsidR="00CE2143" w:rsidRPr="00CE2143" w:rsidSect="007C322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FB" w:rsidRDefault="005F0EFB" w:rsidP="007C3222">
      <w:r>
        <w:separator/>
      </w:r>
    </w:p>
  </w:endnote>
  <w:endnote w:type="continuationSeparator" w:id="0">
    <w:p w:rsidR="005F0EFB" w:rsidRDefault="005F0EFB" w:rsidP="007C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B" w:rsidRDefault="005F0EF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0633"/>
      <w:docPartObj>
        <w:docPartGallery w:val="Page Numbers (Bottom of Page)"/>
        <w:docPartUnique/>
      </w:docPartObj>
    </w:sdtPr>
    <w:sdtEndPr/>
    <w:sdtContent>
      <w:p w:rsidR="005F0EFB" w:rsidRDefault="006C587B">
        <w:pPr>
          <w:pStyle w:val="ae"/>
          <w:jc w:val="center"/>
        </w:pPr>
        <w:r>
          <w:fldChar w:fldCharType="begin"/>
        </w:r>
        <w:r w:rsidR="00DF3146">
          <w:instrText xml:space="preserve"> PAGE   \* MERGEFORMAT </w:instrText>
        </w:r>
        <w:r>
          <w:fldChar w:fldCharType="separate"/>
        </w:r>
        <w:r w:rsidR="007B443B">
          <w:rPr>
            <w:noProof/>
          </w:rPr>
          <w:t>16</w:t>
        </w:r>
        <w:r>
          <w:rPr>
            <w:noProof/>
          </w:rPr>
          <w:fldChar w:fldCharType="end"/>
        </w:r>
      </w:p>
    </w:sdtContent>
  </w:sdt>
  <w:p w:rsidR="005F0EFB" w:rsidRDefault="005F0EF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B" w:rsidRDefault="005F0E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FB" w:rsidRDefault="005F0EFB" w:rsidP="007C3222">
      <w:r>
        <w:separator/>
      </w:r>
    </w:p>
  </w:footnote>
  <w:footnote w:type="continuationSeparator" w:id="0">
    <w:p w:rsidR="005F0EFB" w:rsidRDefault="005F0EFB" w:rsidP="007C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B" w:rsidRDefault="005F0EF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B" w:rsidRDefault="005F0EF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FB" w:rsidRDefault="005F0E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82F"/>
    <w:multiLevelType w:val="hybridMultilevel"/>
    <w:tmpl w:val="39909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64C3C"/>
    <w:multiLevelType w:val="hybridMultilevel"/>
    <w:tmpl w:val="E35866B8"/>
    <w:lvl w:ilvl="0" w:tplc="0A3634A4">
      <w:start w:val="1"/>
      <w:numFmt w:val="bullet"/>
      <w:lvlText w:val=""/>
      <w:lvlJc w:val="left"/>
      <w:pPr>
        <w:tabs>
          <w:tab w:val="num" w:pos="720"/>
        </w:tabs>
        <w:ind w:left="720" w:hanging="360"/>
      </w:pPr>
      <w:rPr>
        <w:rFonts w:ascii="Wingdings" w:hAnsi="Wingdings" w:hint="default"/>
      </w:rPr>
    </w:lvl>
    <w:lvl w:ilvl="1" w:tplc="C714DB54" w:tentative="1">
      <w:start w:val="1"/>
      <w:numFmt w:val="bullet"/>
      <w:lvlText w:val=""/>
      <w:lvlJc w:val="left"/>
      <w:pPr>
        <w:tabs>
          <w:tab w:val="num" w:pos="1440"/>
        </w:tabs>
        <w:ind w:left="1440" w:hanging="360"/>
      </w:pPr>
      <w:rPr>
        <w:rFonts w:ascii="Wingdings" w:hAnsi="Wingdings" w:hint="default"/>
      </w:rPr>
    </w:lvl>
    <w:lvl w:ilvl="2" w:tplc="C3A05E44" w:tentative="1">
      <w:start w:val="1"/>
      <w:numFmt w:val="bullet"/>
      <w:lvlText w:val=""/>
      <w:lvlJc w:val="left"/>
      <w:pPr>
        <w:tabs>
          <w:tab w:val="num" w:pos="2160"/>
        </w:tabs>
        <w:ind w:left="2160" w:hanging="360"/>
      </w:pPr>
      <w:rPr>
        <w:rFonts w:ascii="Wingdings" w:hAnsi="Wingdings" w:hint="default"/>
      </w:rPr>
    </w:lvl>
    <w:lvl w:ilvl="3" w:tplc="EB1E8180" w:tentative="1">
      <w:start w:val="1"/>
      <w:numFmt w:val="bullet"/>
      <w:lvlText w:val=""/>
      <w:lvlJc w:val="left"/>
      <w:pPr>
        <w:tabs>
          <w:tab w:val="num" w:pos="2880"/>
        </w:tabs>
        <w:ind w:left="2880" w:hanging="360"/>
      </w:pPr>
      <w:rPr>
        <w:rFonts w:ascii="Wingdings" w:hAnsi="Wingdings" w:hint="default"/>
      </w:rPr>
    </w:lvl>
    <w:lvl w:ilvl="4" w:tplc="7FAC52B6" w:tentative="1">
      <w:start w:val="1"/>
      <w:numFmt w:val="bullet"/>
      <w:lvlText w:val=""/>
      <w:lvlJc w:val="left"/>
      <w:pPr>
        <w:tabs>
          <w:tab w:val="num" w:pos="3600"/>
        </w:tabs>
        <w:ind w:left="3600" w:hanging="360"/>
      </w:pPr>
      <w:rPr>
        <w:rFonts w:ascii="Wingdings" w:hAnsi="Wingdings" w:hint="default"/>
      </w:rPr>
    </w:lvl>
    <w:lvl w:ilvl="5" w:tplc="8D8E1442" w:tentative="1">
      <w:start w:val="1"/>
      <w:numFmt w:val="bullet"/>
      <w:lvlText w:val=""/>
      <w:lvlJc w:val="left"/>
      <w:pPr>
        <w:tabs>
          <w:tab w:val="num" w:pos="4320"/>
        </w:tabs>
        <w:ind w:left="4320" w:hanging="360"/>
      </w:pPr>
      <w:rPr>
        <w:rFonts w:ascii="Wingdings" w:hAnsi="Wingdings" w:hint="default"/>
      </w:rPr>
    </w:lvl>
    <w:lvl w:ilvl="6" w:tplc="935E0346" w:tentative="1">
      <w:start w:val="1"/>
      <w:numFmt w:val="bullet"/>
      <w:lvlText w:val=""/>
      <w:lvlJc w:val="left"/>
      <w:pPr>
        <w:tabs>
          <w:tab w:val="num" w:pos="5040"/>
        </w:tabs>
        <w:ind w:left="5040" w:hanging="360"/>
      </w:pPr>
      <w:rPr>
        <w:rFonts w:ascii="Wingdings" w:hAnsi="Wingdings" w:hint="default"/>
      </w:rPr>
    </w:lvl>
    <w:lvl w:ilvl="7" w:tplc="07CC78C4" w:tentative="1">
      <w:start w:val="1"/>
      <w:numFmt w:val="bullet"/>
      <w:lvlText w:val=""/>
      <w:lvlJc w:val="left"/>
      <w:pPr>
        <w:tabs>
          <w:tab w:val="num" w:pos="5760"/>
        </w:tabs>
        <w:ind w:left="5760" w:hanging="360"/>
      </w:pPr>
      <w:rPr>
        <w:rFonts w:ascii="Wingdings" w:hAnsi="Wingdings" w:hint="default"/>
      </w:rPr>
    </w:lvl>
    <w:lvl w:ilvl="8" w:tplc="8E2CB05A" w:tentative="1">
      <w:start w:val="1"/>
      <w:numFmt w:val="bullet"/>
      <w:lvlText w:val=""/>
      <w:lvlJc w:val="left"/>
      <w:pPr>
        <w:tabs>
          <w:tab w:val="num" w:pos="6480"/>
        </w:tabs>
        <w:ind w:left="6480" w:hanging="360"/>
      </w:pPr>
      <w:rPr>
        <w:rFonts w:ascii="Wingdings" w:hAnsi="Wingdings" w:hint="default"/>
      </w:rPr>
    </w:lvl>
  </w:abstractNum>
  <w:abstractNum w:abstractNumId="2">
    <w:nsid w:val="0D3432C4"/>
    <w:multiLevelType w:val="hybridMultilevel"/>
    <w:tmpl w:val="E17CD002"/>
    <w:lvl w:ilvl="0" w:tplc="79F4F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67550"/>
    <w:multiLevelType w:val="multilevel"/>
    <w:tmpl w:val="8168EAF6"/>
    <w:lvl w:ilvl="0">
      <w:start w:val="1"/>
      <w:numFmt w:val="decimal"/>
      <w:lvlText w:val="%1."/>
      <w:lvlJc w:val="left"/>
      <w:pPr>
        <w:ind w:left="1429" w:hanging="360"/>
      </w:pPr>
      <w:rPr>
        <w:rFonts w:hint="default"/>
      </w:rPr>
    </w:lvl>
    <w:lvl w:ilvl="1">
      <w:start w:val="4"/>
      <w:numFmt w:val="decimal"/>
      <w:isLgl/>
      <w:lvlText w:val="%1.%2."/>
      <w:lvlJc w:val="left"/>
      <w:pPr>
        <w:ind w:left="1854" w:hanging="72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2344" w:hanging="1080"/>
      </w:pPr>
      <w:rPr>
        <w:rFonts w:hint="default"/>
      </w:rPr>
    </w:lvl>
    <w:lvl w:ilvl="4">
      <w:start w:val="1"/>
      <w:numFmt w:val="decimal"/>
      <w:isLgl/>
      <w:lvlText w:val="%1.%2.%3.%4.%5."/>
      <w:lvlJc w:val="left"/>
      <w:pPr>
        <w:ind w:left="2409" w:hanging="1080"/>
      </w:pPr>
      <w:rPr>
        <w:rFonts w:hint="default"/>
      </w:rPr>
    </w:lvl>
    <w:lvl w:ilvl="5">
      <w:start w:val="1"/>
      <w:numFmt w:val="decimal"/>
      <w:isLgl/>
      <w:lvlText w:val="%1.%2.%3.%4.%5.%6."/>
      <w:lvlJc w:val="left"/>
      <w:pPr>
        <w:ind w:left="2834" w:hanging="1440"/>
      </w:pPr>
      <w:rPr>
        <w:rFonts w:hint="default"/>
      </w:rPr>
    </w:lvl>
    <w:lvl w:ilvl="6">
      <w:start w:val="1"/>
      <w:numFmt w:val="decimal"/>
      <w:isLgl/>
      <w:lvlText w:val="%1.%2.%3.%4.%5.%6.%7."/>
      <w:lvlJc w:val="left"/>
      <w:pPr>
        <w:ind w:left="3259" w:hanging="1800"/>
      </w:pPr>
      <w:rPr>
        <w:rFonts w:hint="default"/>
      </w:rPr>
    </w:lvl>
    <w:lvl w:ilvl="7">
      <w:start w:val="1"/>
      <w:numFmt w:val="decimal"/>
      <w:isLgl/>
      <w:lvlText w:val="%1.%2.%3.%4.%5.%6.%7.%8."/>
      <w:lvlJc w:val="left"/>
      <w:pPr>
        <w:ind w:left="3324" w:hanging="1800"/>
      </w:pPr>
      <w:rPr>
        <w:rFonts w:hint="default"/>
      </w:rPr>
    </w:lvl>
    <w:lvl w:ilvl="8">
      <w:start w:val="1"/>
      <w:numFmt w:val="decimal"/>
      <w:isLgl/>
      <w:lvlText w:val="%1.%2.%3.%4.%5.%6.%7.%8.%9."/>
      <w:lvlJc w:val="left"/>
      <w:pPr>
        <w:ind w:left="3749" w:hanging="2160"/>
      </w:pPr>
      <w:rPr>
        <w:rFonts w:hint="default"/>
      </w:rPr>
    </w:lvl>
  </w:abstractNum>
  <w:abstractNum w:abstractNumId="4">
    <w:nsid w:val="12157641"/>
    <w:multiLevelType w:val="multilevel"/>
    <w:tmpl w:val="F042C58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C37B20"/>
    <w:multiLevelType w:val="hybridMultilevel"/>
    <w:tmpl w:val="3E9AEF52"/>
    <w:lvl w:ilvl="0" w:tplc="3DFE8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7B0F5B"/>
    <w:multiLevelType w:val="hybridMultilevel"/>
    <w:tmpl w:val="A342A358"/>
    <w:lvl w:ilvl="0" w:tplc="8BEA05AE">
      <w:start w:val="1"/>
      <w:numFmt w:val="bullet"/>
      <w:lvlText w:val="-"/>
      <w:lvlJc w:val="left"/>
      <w:pPr>
        <w:ind w:left="1428" w:hanging="360"/>
      </w:pPr>
      <w:rPr>
        <w:rFonts w:ascii="Perpetua" w:hAnsi="Perpetu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7892972"/>
    <w:multiLevelType w:val="hybridMultilevel"/>
    <w:tmpl w:val="004E183E"/>
    <w:lvl w:ilvl="0" w:tplc="3B92D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EE299A"/>
    <w:multiLevelType w:val="hybridMultilevel"/>
    <w:tmpl w:val="89E460F4"/>
    <w:lvl w:ilvl="0" w:tplc="03C84F5E">
      <w:start w:val="1"/>
      <w:numFmt w:val="bullet"/>
      <w:lvlText w:val="•"/>
      <w:lvlJc w:val="left"/>
      <w:pPr>
        <w:tabs>
          <w:tab w:val="num" w:pos="720"/>
        </w:tabs>
        <w:ind w:left="720" w:hanging="360"/>
      </w:pPr>
      <w:rPr>
        <w:rFonts w:ascii="Times New Roman" w:hAnsi="Times New Roman" w:hint="default"/>
      </w:rPr>
    </w:lvl>
    <w:lvl w:ilvl="1" w:tplc="309C427A" w:tentative="1">
      <w:start w:val="1"/>
      <w:numFmt w:val="bullet"/>
      <w:lvlText w:val="•"/>
      <w:lvlJc w:val="left"/>
      <w:pPr>
        <w:tabs>
          <w:tab w:val="num" w:pos="1440"/>
        </w:tabs>
        <w:ind w:left="1440" w:hanging="360"/>
      </w:pPr>
      <w:rPr>
        <w:rFonts w:ascii="Times New Roman" w:hAnsi="Times New Roman" w:hint="default"/>
      </w:rPr>
    </w:lvl>
    <w:lvl w:ilvl="2" w:tplc="96D05294" w:tentative="1">
      <w:start w:val="1"/>
      <w:numFmt w:val="bullet"/>
      <w:lvlText w:val="•"/>
      <w:lvlJc w:val="left"/>
      <w:pPr>
        <w:tabs>
          <w:tab w:val="num" w:pos="2160"/>
        </w:tabs>
        <w:ind w:left="2160" w:hanging="360"/>
      </w:pPr>
      <w:rPr>
        <w:rFonts w:ascii="Times New Roman" w:hAnsi="Times New Roman" w:hint="default"/>
      </w:rPr>
    </w:lvl>
    <w:lvl w:ilvl="3" w:tplc="6030A2E2" w:tentative="1">
      <w:start w:val="1"/>
      <w:numFmt w:val="bullet"/>
      <w:lvlText w:val="•"/>
      <w:lvlJc w:val="left"/>
      <w:pPr>
        <w:tabs>
          <w:tab w:val="num" w:pos="2880"/>
        </w:tabs>
        <w:ind w:left="2880" w:hanging="360"/>
      </w:pPr>
      <w:rPr>
        <w:rFonts w:ascii="Times New Roman" w:hAnsi="Times New Roman" w:hint="default"/>
      </w:rPr>
    </w:lvl>
    <w:lvl w:ilvl="4" w:tplc="34F29C16" w:tentative="1">
      <w:start w:val="1"/>
      <w:numFmt w:val="bullet"/>
      <w:lvlText w:val="•"/>
      <w:lvlJc w:val="left"/>
      <w:pPr>
        <w:tabs>
          <w:tab w:val="num" w:pos="3600"/>
        </w:tabs>
        <w:ind w:left="3600" w:hanging="360"/>
      </w:pPr>
      <w:rPr>
        <w:rFonts w:ascii="Times New Roman" w:hAnsi="Times New Roman" w:hint="default"/>
      </w:rPr>
    </w:lvl>
    <w:lvl w:ilvl="5" w:tplc="A7387D78" w:tentative="1">
      <w:start w:val="1"/>
      <w:numFmt w:val="bullet"/>
      <w:lvlText w:val="•"/>
      <w:lvlJc w:val="left"/>
      <w:pPr>
        <w:tabs>
          <w:tab w:val="num" w:pos="4320"/>
        </w:tabs>
        <w:ind w:left="4320" w:hanging="360"/>
      </w:pPr>
      <w:rPr>
        <w:rFonts w:ascii="Times New Roman" w:hAnsi="Times New Roman" w:hint="default"/>
      </w:rPr>
    </w:lvl>
    <w:lvl w:ilvl="6" w:tplc="C2ACD4A4" w:tentative="1">
      <w:start w:val="1"/>
      <w:numFmt w:val="bullet"/>
      <w:lvlText w:val="•"/>
      <w:lvlJc w:val="left"/>
      <w:pPr>
        <w:tabs>
          <w:tab w:val="num" w:pos="5040"/>
        </w:tabs>
        <w:ind w:left="5040" w:hanging="360"/>
      </w:pPr>
      <w:rPr>
        <w:rFonts w:ascii="Times New Roman" w:hAnsi="Times New Roman" w:hint="default"/>
      </w:rPr>
    </w:lvl>
    <w:lvl w:ilvl="7" w:tplc="33A22574" w:tentative="1">
      <w:start w:val="1"/>
      <w:numFmt w:val="bullet"/>
      <w:lvlText w:val="•"/>
      <w:lvlJc w:val="left"/>
      <w:pPr>
        <w:tabs>
          <w:tab w:val="num" w:pos="5760"/>
        </w:tabs>
        <w:ind w:left="5760" w:hanging="360"/>
      </w:pPr>
      <w:rPr>
        <w:rFonts w:ascii="Times New Roman" w:hAnsi="Times New Roman" w:hint="default"/>
      </w:rPr>
    </w:lvl>
    <w:lvl w:ilvl="8" w:tplc="5F3023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D64272"/>
    <w:multiLevelType w:val="hybridMultilevel"/>
    <w:tmpl w:val="A0FC7668"/>
    <w:lvl w:ilvl="0" w:tplc="8E5AB232">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703EA6"/>
    <w:multiLevelType w:val="multilevel"/>
    <w:tmpl w:val="2570920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26E97614"/>
    <w:multiLevelType w:val="multilevel"/>
    <w:tmpl w:val="3EEC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53332"/>
    <w:multiLevelType w:val="hybridMultilevel"/>
    <w:tmpl w:val="7E96B97C"/>
    <w:lvl w:ilvl="0" w:tplc="C73CED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D05336"/>
    <w:multiLevelType w:val="multilevel"/>
    <w:tmpl w:val="1958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8B3492C"/>
    <w:multiLevelType w:val="hybridMultilevel"/>
    <w:tmpl w:val="F05802D0"/>
    <w:lvl w:ilvl="0" w:tplc="729C51A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491329"/>
    <w:multiLevelType w:val="hybridMultilevel"/>
    <w:tmpl w:val="148A41A2"/>
    <w:lvl w:ilvl="0" w:tplc="331E7E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2056103"/>
    <w:multiLevelType w:val="hybridMultilevel"/>
    <w:tmpl w:val="F2B2253A"/>
    <w:lvl w:ilvl="0" w:tplc="2CD6541C">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6A714118"/>
    <w:multiLevelType w:val="multilevel"/>
    <w:tmpl w:val="DBD6234E"/>
    <w:lvl w:ilvl="0">
      <w:start w:val="1"/>
      <w:numFmt w:val="decimal"/>
      <w:lvlText w:val="%1."/>
      <w:lvlJc w:val="left"/>
      <w:pPr>
        <w:ind w:left="1069" w:hanging="360"/>
      </w:pPr>
      <w:rPr>
        <w:rFonts w:hint="default"/>
      </w:rPr>
    </w:lvl>
    <w:lvl w:ilvl="1">
      <w:start w:val="2"/>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6F1250B8"/>
    <w:multiLevelType w:val="multilevel"/>
    <w:tmpl w:val="5832E8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96F64DE"/>
    <w:multiLevelType w:val="hybridMultilevel"/>
    <w:tmpl w:val="1C5085B4"/>
    <w:lvl w:ilvl="0" w:tplc="4156EC70">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7"/>
  </w:num>
  <w:num w:numId="5">
    <w:abstractNumId w:val="2"/>
  </w:num>
  <w:num w:numId="6">
    <w:abstractNumId w:val="8"/>
  </w:num>
  <w:num w:numId="7">
    <w:abstractNumId w:val="13"/>
  </w:num>
  <w:num w:numId="8">
    <w:abstractNumId w:val="6"/>
  </w:num>
  <w:num w:numId="9">
    <w:abstractNumId w:val="15"/>
  </w:num>
  <w:num w:numId="10">
    <w:abstractNumId w:val="1"/>
  </w:num>
  <w:num w:numId="11">
    <w:abstractNumId w:val="17"/>
  </w:num>
  <w:num w:numId="12">
    <w:abstractNumId w:val="16"/>
  </w:num>
  <w:num w:numId="13">
    <w:abstractNumId w:val="11"/>
  </w:num>
  <w:num w:numId="14">
    <w:abstractNumId w:val="5"/>
  </w:num>
  <w:num w:numId="15">
    <w:abstractNumId w:val="0"/>
  </w:num>
  <w:num w:numId="16">
    <w:abstractNumId w:val="9"/>
  </w:num>
  <w:num w:numId="17">
    <w:abstractNumId w:val="12"/>
  </w:num>
  <w:num w:numId="18">
    <w:abstractNumId w:val="3"/>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5DC8"/>
    <w:rsid w:val="000020A5"/>
    <w:rsid w:val="00034185"/>
    <w:rsid w:val="00034491"/>
    <w:rsid w:val="000501A6"/>
    <w:rsid w:val="00050EDE"/>
    <w:rsid w:val="00051F02"/>
    <w:rsid w:val="0005220F"/>
    <w:rsid w:val="000B6E96"/>
    <w:rsid w:val="000C0126"/>
    <w:rsid w:val="000C607B"/>
    <w:rsid w:val="000F0F63"/>
    <w:rsid w:val="00105153"/>
    <w:rsid w:val="001259EB"/>
    <w:rsid w:val="0017711F"/>
    <w:rsid w:val="00194732"/>
    <w:rsid w:val="001C3FAE"/>
    <w:rsid w:val="001F12AD"/>
    <w:rsid w:val="00203326"/>
    <w:rsid w:val="00214185"/>
    <w:rsid w:val="002213E6"/>
    <w:rsid w:val="00235C43"/>
    <w:rsid w:val="00244B34"/>
    <w:rsid w:val="00244EB4"/>
    <w:rsid w:val="0027383D"/>
    <w:rsid w:val="00286799"/>
    <w:rsid w:val="0028697D"/>
    <w:rsid w:val="0029039B"/>
    <w:rsid w:val="002927C8"/>
    <w:rsid w:val="002A0000"/>
    <w:rsid w:val="002A240D"/>
    <w:rsid w:val="002A2DA3"/>
    <w:rsid w:val="002C031B"/>
    <w:rsid w:val="002C4057"/>
    <w:rsid w:val="002D689B"/>
    <w:rsid w:val="002E4F82"/>
    <w:rsid w:val="003145AB"/>
    <w:rsid w:val="00323906"/>
    <w:rsid w:val="003802CB"/>
    <w:rsid w:val="003C086E"/>
    <w:rsid w:val="003D215B"/>
    <w:rsid w:val="003D21E3"/>
    <w:rsid w:val="003E2894"/>
    <w:rsid w:val="003F5138"/>
    <w:rsid w:val="00406476"/>
    <w:rsid w:val="00407D3C"/>
    <w:rsid w:val="0042499E"/>
    <w:rsid w:val="00436E65"/>
    <w:rsid w:val="00442BFE"/>
    <w:rsid w:val="00447F2D"/>
    <w:rsid w:val="0045636B"/>
    <w:rsid w:val="00470B4D"/>
    <w:rsid w:val="00490230"/>
    <w:rsid w:val="004A5F8A"/>
    <w:rsid w:val="004C0D95"/>
    <w:rsid w:val="0053286B"/>
    <w:rsid w:val="005411DE"/>
    <w:rsid w:val="00590C97"/>
    <w:rsid w:val="005C675E"/>
    <w:rsid w:val="005C721B"/>
    <w:rsid w:val="005D1D55"/>
    <w:rsid w:val="005D5E24"/>
    <w:rsid w:val="005F0EFB"/>
    <w:rsid w:val="0060080C"/>
    <w:rsid w:val="0063183A"/>
    <w:rsid w:val="00632977"/>
    <w:rsid w:val="0063629C"/>
    <w:rsid w:val="00637F1A"/>
    <w:rsid w:val="006554DB"/>
    <w:rsid w:val="00681624"/>
    <w:rsid w:val="00696477"/>
    <w:rsid w:val="006A5581"/>
    <w:rsid w:val="006C1C0D"/>
    <w:rsid w:val="006C587B"/>
    <w:rsid w:val="006D1B67"/>
    <w:rsid w:val="0072119C"/>
    <w:rsid w:val="00736AF1"/>
    <w:rsid w:val="0075128D"/>
    <w:rsid w:val="00763B43"/>
    <w:rsid w:val="007770AC"/>
    <w:rsid w:val="007937D1"/>
    <w:rsid w:val="007A4BC3"/>
    <w:rsid w:val="007B443B"/>
    <w:rsid w:val="007B5D68"/>
    <w:rsid w:val="007C3222"/>
    <w:rsid w:val="00831BD5"/>
    <w:rsid w:val="00854101"/>
    <w:rsid w:val="00870711"/>
    <w:rsid w:val="008711DF"/>
    <w:rsid w:val="00875324"/>
    <w:rsid w:val="008B7B6F"/>
    <w:rsid w:val="008C6217"/>
    <w:rsid w:val="008C6959"/>
    <w:rsid w:val="008D47EF"/>
    <w:rsid w:val="008F6989"/>
    <w:rsid w:val="009048FC"/>
    <w:rsid w:val="00904D79"/>
    <w:rsid w:val="0091312A"/>
    <w:rsid w:val="00940085"/>
    <w:rsid w:val="0094243F"/>
    <w:rsid w:val="00961351"/>
    <w:rsid w:val="00962B92"/>
    <w:rsid w:val="00966ACB"/>
    <w:rsid w:val="00980296"/>
    <w:rsid w:val="009C3512"/>
    <w:rsid w:val="009D4F51"/>
    <w:rsid w:val="009D5677"/>
    <w:rsid w:val="009F12D8"/>
    <w:rsid w:val="009F7478"/>
    <w:rsid w:val="00A06763"/>
    <w:rsid w:val="00A21AF9"/>
    <w:rsid w:val="00A51EDA"/>
    <w:rsid w:val="00A63051"/>
    <w:rsid w:val="00A751D4"/>
    <w:rsid w:val="00A9522A"/>
    <w:rsid w:val="00AC68F5"/>
    <w:rsid w:val="00AF45EA"/>
    <w:rsid w:val="00B032CA"/>
    <w:rsid w:val="00B2797B"/>
    <w:rsid w:val="00B3416C"/>
    <w:rsid w:val="00BA6958"/>
    <w:rsid w:val="00BC3D9A"/>
    <w:rsid w:val="00BD092A"/>
    <w:rsid w:val="00C0661F"/>
    <w:rsid w:val="00C06674"/>
    <w:rsid w:val="00C07628"/>
    <w:rsid w:val="00C07DDE"/>
    <w:rsid w:val="00C54A98"/>
    <w:rsid w:val="00C55C00"/>
    <w:rsid w:val="00C66853"/>
    <w:rsid w:val="00C74FC2"/>
    <w:rsid w:val="00C77688"/>
    <w:rsid w:val="00C85F5F"/>
    <w:rsid w:val="00C93E48"/>
    <w:rsid w:val="00CA460D"/>
    <w:rsid w:val="00CB05B2"/>
    <w:rsid w:val="00CE0384"/>
    <w:rsid w:val="00CE2143"/>
    <w:rsid w:val="00CE7A5D"/>
    <w:rsid w:val="00D03B3E"/>
    <w:rsid w:val="00D03FC9"/>
    <w:rsid w:val="00D24E91"/>
    <w:rsid w:val="00D34FA0"/>
    <w:rsid w:val="00D805EE"/>
    <w:rsid w:val="00D80C6E"/>
    <w:rsid w:val="00DB294B"/>
    <w:rsid w:val="00DB4F4B"/>
    <w:rsid w:val="00DC41B4"/>
    <w:rsid w:val="00DC79BB"/>
    <w:rsid w:val="00DD7A24"/>
    <w:rsid w:val="00DF3146"/>
    <w:rsid w:val="00DF55C0"/>
    <w:rsid w:val="00DF5DF3"/>
    <w:rsid w:val="00E11B96"/>
    <w:rsid w:val="00E2543F"/>
    <w:rsid w:val="00E3186A"/>
    <w:rsid w:val="00E873D7"/>
    <w:rsid w:val="00EA08B4"/>
    <w:rsid w:val="00EA53B5"/>
    <w:rsid w:val="00ED15FB"/>
    <w:rsid w:val="00EE46A5"/>
    <w:rsid w:val="00F07E7A"/>
    <w:rsid w:val="00F17798"/>
    <w:rsid w:val="00F43AB4"/>
    <w:rsid w:val="00F50440"/>
    <w:rsid w:val="00F50B5A"/>
    <w:rsid w:val="00F83E1F"/>
    <w:rsid w:val="00F91197"/>
    <w:rsid w:val="00F93035"/>
    <w:rsid w:val="00FA7392"/>
    <w:rsid w:val="00FA7ADE"/>
    <w:rsid w:val="00FB74B5"/>
    <w:rsid w:val="00FD5DC8"/>
    <w:rsid w:val="00FD781C"/>
    <w:rsid w:val="00FF6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5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831BD5"/>
    <w:pPr>
      <w:widowControl/>
      <w:autoSpaceDE/>
      <w:autoSpaceDN/>
      <w:adjustRightInd/>
      <w:spacing w:before="100" w:beforeAutospacing="1" w:after="100" w:afterAutospacing="1"/>
      <w:outlineLvl w:val="0"/>
    </w:pPr>
    <w:rPr>
      <w:rFonts w:eastAsia="Times New Roman"/>
      <w:b/>
      <w:bCs/>
      <w:kern w:val="36"/>
      <w:sz w:val="48"/>
      <w:szCs w:val="48"/>
    </w:rPr>
  </w:style>
  <w:style w:type="paragraph" w:styleId="4">
    <w:name w:val="heading 4"/>
    <w:basedOn w:val="a"/>
    <w:next w:val="a"/>
    <w:link w:val="40"/>
    <w:uiPriority w:val="9"/>
    <w:semiHidden/>
    <w:unhideWhenUsed/>
    <w:qFormat/>
    <w:rsid w:val="00966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5F5F"/>
    <w:pPr>
      <w:ind w:left="720"/>
      <w:contextualSpacing/>
    </w:pPr>
  </w:style>
  <w:style w:type="paragraph" w:customStyle="1" w:styleId="content">
    <w:name w:val="content"/>
    <w:basedOn w:val="a"/>
    <w:rsid w:val="00831BD5"/>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831BD5"/>
    <w:rPr>
      <w:rFonts w:ascii="Times New Roman" w:eastAsia="Times New Roman" w:hAnsi="Times New Roman" w:cs="Times New Roman"/>
      <w:b/>
      <w:bCs/>
      <w:kern w:val="36"/>
      <w:sz w:val="48"/>
      <w:szCs w:val="48"/>
      <w:lang w:eastAsia="ru-RU"/>
    </w:rPr>
  </w:style>
  <w:style w:type="character" w:customStyle="1" w:styleId="a5">
    <w:name w:val="Основной текст_"/>
    <w:link w:val="9"/>
    <w:rsid w:val="00831BD5"/>
    <w:rPr>
      <w:rFonts w:ascii="Times New Roman" w:hAnsi="Times New Roman" w:cs="Times New Roman"/>
      <w:sz w:val="26"/>
      <w:szCs w:val="26"/>
      <w:shd w:val="clear" w:color="auto" w:fill="FFFFFF"/>
    </w:rPr>
  </w:style>
  <w:style w:type="paragraph" w:customStyle="1" w:styleId="9">
    <w:name w:val="Основной текст9"/>
    <w:basedOn w:val="a"/>
    <w:link w:val="a5"/>
    <w:rsid w:val="00831BD5"/>
    <w:pPr>
      <w:shd w:val="clear" w:color="auto" w:fill="FFFFFF"/>
      <w:autoSpaceDE/>
      <w:autoSpaceDN/>
      <w:adjustRightInd/>
      <w:spacing w:before="3900" w:after="240" w:line="283" w:lineRule="exact"/>
      <w:jc w:val="center"/>
    </w:pPr>
    <w:rPr>
      <w:rFonts w:eastAsiaTheme="minorHAnsi"/>
      <w:sz w:val="26"/>
      <w:szCs w:val="26"/>
      <w:lang w:eastAsia="en-US"/>
    </w:rPr>
  </w:style>
  <w:style w:type="paragraph" w:styleId="a6">
    <w:name w:val="Body Text"/>
    <w:basedOn w:val="a"/>
    <w:link w:val="a7"/>
    <w:uiPriority w:val="99"/>
    <w:rsid w:val="00831BD5"/>
    <w:rPr>
      <w:rFonts w:eastAsia="Times New Roman"/>
      <w:sz w:val="24"/>
      <w:szCs w:val="24"/>
      <w:lang w:eastAsia="en-US"/>
    </w:rPr>
  </w:style>
  <w:style w:type="character" w:customStyle="1" w:styleId="a7">
    <w:name w:val="Основной текст Знак"/>
    <w:basedOn w:val="a0"/>
    <w:link w:val="a6"/>
    <w:uiPriority w:val="99"/>
    <w:rsid w:val="00831BD5"/>
    <w:rPr>
      <w:rFonts w:ascii="Times New Roman" w:eastAsia="Times New Roman" w:hAnsi="Times New Roman" w:cs="Times New Roman"/>
      <w:sz w:val="24"/>
      <w:szCs w:val="24"/>
    </w:rPr>
  </w:style>
  <w:style w:type="character" w:customStyle="1" w:styleId="BodyTextChar">
    <w:name w:val="Body Text Char"/>
    <w:uiPriority w:val="99"/>
    <w:locked/>
    <w:rsid w:val="00831BD5"/>
    <w:rPr>
      <w:rFonts w:ascii="Calibri" w:hAnsi="Calibri" w:cs="Calibri"/>
      <w:sz w:val="24"/>
      <w:szCs w:val="24"/>
      <w:lang w:val="ru-RU" w:eastAsia="ru-RU" w:bidi="ar-SA"/>
    </w:rPr>
  </w:style>
  <w:style w:type="paragraph" w:customStyle="1" w:styleId="FR1">
    <w:name w:val="FR1"/>
    <w:rsid w:val="00831BD5"/>
    <w:pPr>
      <w:widowControl w:val="0"/>
      <w:autoSpaceDE w:val="0"/>
      <w:autoSpaceDN w:val="0"/>
      <w:spacing w:before="200" w:after="0" w:line="319" w:lineRule="auto"/>
      <w:jc w:val="center"/>
    </w:pPr>
    <w:rPr>
      <w:rFonts w:ascii="Courier New" w:eastAsia="Times New Roman" w:hAnsi="Courier New" w:cs="Courier New"/>
      <w:sz w:val="18"/>
      <w:szCs w:val="18"/>
      <w:lang w:eastAsia="ru-RU"/>
    </w:rPr>
  </w:style>
  <w:style w:type="character" w:styleId="a8">
    <w:name w:val="Strong"/>
    <w:uiPriority w:val="22"/>
    <w:qFormat/>
    <w:rsid w:val="00831BD5"/>
    <w:rPr>
      <w:b/>
      <w:bCs/>
    </w:rPr>
  </w:style>
  <w:style w:type="character" w:styleId="a9">
    <w:name w:val="Emphasis"/>
    <w:basedOn w:val="a0"/>
    <w:uiPriority w:val="20"/>
    <w:qFormat/>
    <w:rsid w:val="00831BD5"/>
    <w:rPr>
      <w:i/>
      <w:iCs/>
    </w:rPr>
  </w:style>
  <w:style w:type="paragraph" w:styleId="aa">
    <w:name w:val="Normal (Web)"/>
    <w:aliases w:val="Обычный (веб) Знак Знак,Обычный (веб)1,Обычный (веб) Знак Знак Знак1,Обычный (веб) Знак Знак Знак Знак1,Обычный (веб) Знак Знак Знак Знак2,Обычный (веб) Знак Знак Знак Знак3,Обычный (веб) Знак Знак Знак Знак Знак,Обычный (Web)1"/>
    <w:basedOn w:val="a"/>
    <w:link w:val="ab"/>
    <w:uiPriority w:val="99"/>
    <w:rsid w:val="00831BD5"/>
    <w:pPr>
      <w:widowControl/>
      <w:autoSpaceDE/>
      <w:autoSpaceDN/>
      <w:adjustRightInd/>
      <w:spacing w:before="100" w:beforeAutospacing="1" w:after="100" w:afterAutospacing="1"/>
    </w:pPr>
    <w:rPr>
      <w:rFonts w:eastAsia="Times New Roman"/>
      <w:sz w:val="24"/>
      <w:szCs w:val="24"/>
    </w:rPr>
  </w:style>
  <w:style w:type="character" w:customStyle="1" w:styleId="ab">
    <w:name w:val="Обычный (веб) Знак"/>
    <w:aliases w:val="Обычный (веб) Знак Знак Знак,Обычный (веб)1 Знак,Обычный (веб) Знак Знак Знак1 Знак,Обычный (веб) Знак Знак Знак Знак1 Знак,Обычный (веб) Знак Знак Знак Знак2 Знак,Обычный (веб) Знак Знак Знак Знак3 Знак,Обычный (Web)1 Знак"/>
    <w:link w:val="aa"/>
    <w:uiPriority w:val="99"/>
    <w:rsid w:val="00831BD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BD5"/>
  </w:style>
  <w:style w:type="character" w:customStyle="1" w:styleId="fontstyle01">
    <w:name w:val="fontstyle01"/>
    <w:basedOn w:val="a0"/>
    <w:rsid w:val="00A06763"/>
    <w:rPr>
      <w:rFonts w:ascii="ArialMT" w:hAnsi="ArialMT" w:hint="default"/>
      <w:b w:val="0"/>
      <w:bCs w:val="0"/>
      <w:i w:val="0"/>
      <w:iCs w:val="0"/>
      <w:color w:val="000000"/>
      <w:sz w:val="20"/>
      <w:szCs w:val="20"/>
    </w:rPr>
  </w:style>
  <w:style w:type="character" w:customStyle="1" w:styleId="40">
    <w:name w:val="Заголовок 4 Знак"/>
    <w:basedOn w:val="a0"/>
    <w:link w:val="4"/>
    <w:uiPriority w:val="9"/>
    <w:semiHidden/>
    <w:rsid w:val="00966ACB"/>
    <w:rPr>
      <w:rFonts w:asciiTheme="majorHAnsi" w:eastAsiaTheme="majorEastAsia" w:hAnsiTheme="majorHAnsi" w:cstheme="majorBidi"/>
      <w:b/>
      <w:bCs/>
      <w:i/>
      <w:iCs/>
      <w:color w:val="4F81BD" w:themeColor="accent1"/>
      <w:sz w:val="20"/>
      <w:szCs w:val="20"/>
      <w:lang w:eastAsia="ru-RU"/>
    </w:rPr>
  </w:style>
  <w:style w:type="paragraph" w:styleId="ac">
    <w:name w:val="header"/>
    <w:basedOn w:val="a"/>
    <w:link w:val="ad"/>
    <w:uiPriority w:val="99"/>
    <w:semiHidden/>
    <w:unhideWhenUsed/>
    <w:rsid w:val="007C3222"/>
    <w:pPr>
      <w:tabs>
        <w:tab w:val="center" w:pos="4677"/>
        <w:tab w:val="right" w:pos="9355"/>
      </w:tabs>
    </w:pPr>
  </w:style>
  <w:style w:type="character" w:customStyle="1" w:styleId="ad">
    <w:name w:val="Верхний колонтитул Знак"/>
    <w:basedOn w:val="a0"/>
    <w:link w:val="ac"/>
    <w:uiPriority w:val="99"/>
    <w:semiHidden/>
    <w:rsid w:val="007C3222"/>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7C3222"/>
    <w:pPr>
      <w:tabs>
        <w:tab w:val="center" w:pos="4677"/>
        <w:tab w:val="right" w:pos="9355"/>
      </w:tabs>
    </w:pPr>
  </w:style>
  <w:style w:type="character" w:customStyle="1" w:styleId="af">
    <w:name w:val="Нижний колонтитул Знак"/>
    <w:basedOn w:val="a0"/>
    <w:link w:val="ae"/>
    <w:uiPriority w:val="99"/>
    <w:rsid w:val="007C3222"/>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5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8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0627">
      <w:bodyDiv w:val="1"/>
      <w:marLeft w:val="0"/>
      <w:marRight w:val="0"/>
      <w:marTop w:val="0"/>
      <w:marBottom w:val="0"/>
      <w:divBdr>
        <w:top w:val="none" w:sz="0" w:space="0" w:color="auto"/>
        <w:left w:val="none" w:sz="0" w:space="0" w:color="auto"/>
        <w:bottom w:val="none" w:sz="0" w:space="0" w:color="auto"/>
        <w:right w:val="none" w:sz="0" w:space="0" w:color="auto"/>
      </w:divBdr>
    </w:div>
    <w:div w:id="21406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1195</TotalTime>
  <Pages>16</Pages>
  <Words>3042</Words>
  <Characters>17345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66</cp:revision>
  <cp:lastPrinted>2023-11-17T09:13:00Z</cp:lastPrinted>
  <dcterms:created xsi:type="dcterms:W3CDTF">2023-10-04T07:30:00Z</dcterms:created>
  <dcterms:modified xsi:type="dcterms:W3CDTF">2023-11-23T16:16:00Z</dcterms:modified>
</cp:coreProperties>
</file>